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D5CEC" w14:textId="0E187CC2" w:rsidR="00826EB6" w:rsidRPr="00826EB6" w:rsidRDefault="00A33C83">
      <w:pPr>
        <w:rPr>
          <w:rFonts w:ascii="Comic Sans MS" w:hAnsi="Comic Sans MS"/>
          <w:b/>
          <w:bCs/>
          <w:color w:val="77206D" w:themeColor="accent5" w:themeShade="BF"/>
          <w:sz w:val="80"/>
          <w:szCs w:val="80"/>
        </w:rPr>
      </w:pP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9CC2A" wp14:editId="54C8F62A">
                <wp:simplePos x="0" y="0"/>
                <wp:positionH relativeFrom="margin">
                  <wp:posOffset>5218386</wp:posOffset>
                </wp:positionH>
                <wp:positionV relativeFrom="paragraph">
                  <wp:posOffset>15765</wp:posOffset>
                </wp:positionV>
                <wp:extent cx="1954924" cy="1513489"/>
                <wp:effectExtent l="0" t="0" r="0" b="0"/>
                <wp:wrapNone/>
                <wp:docPr id="173364756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924" cy="1513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F7360" w14:textId="204949C7" w:rsidR="009953A7" w:rsidRDefault="00995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054D0" wp14:editId="10C501E5">
                                  <wp:extent cx="1103586" cy="1564328"/>
                                  <wp:effectExtent l="0" t="0" r="1905" b="0"/>
                                  <wp:docPr id="569715521" name="Picture 11" descr="Girl eye test Stock Vector Images - Alam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irl eye test Stock Vector Images - Alam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877" cy="159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9CC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0.9pt;margin-top:1.25pt;width:153.95pt;height:119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" filled="f" stroked="f" strokeweight=".5pt">
                <v:textbox>
                  <w:txbxContent>
                    <w:p w14:paraId="2E7F7360" w14:textId="204949C7" w:rsidR="009953A7" w:rsidRDefault="009953A7">
                      <w:r>
                        <w:rPr>
                          <w:noProof/>
                        </w:rPr>
                        <w:drawing>
                          <wp:inline distT="0" distB="0" distL="0" distR="0" wp14:anchorId="6C9054D0" wp14:editId="10C501E5">
                            <wp:extent cx="1103586" cy="1564328"/>
                            <wp:effectExtent l="0" t="0" r="1905" b="0"/>
                            <wp:docPr id="569715521" name="Picture 11" descr="Girl eye test Stock Vector Images - Alam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irl eye test Stock Vector Images - Alam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877" cy="159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EB6" w:rsidRPr="00826EB6">
        <w:rPr>
          <w:rFonts w:ascii="Comic Sans MS" w:hAnsi="Comic Sans MS"/>
          <w:b/>
          <w:bCs/>
          <w:color w:val="77206D" w:themeColor="accent5" w:themeShade="BF"/>
          <w:sz w:val="80"/>
          <w:szCs w:val="80"/>
        </w:rPr>
        <w:t xml:space="preserve">Hearing and Vision </w:t>
      </w:r>
    </w:p>
    <w:p w14:paraId="14768DA7" w14:textId="6B12F34C" w:rsidR="00826EB6" w:rsidRPr="00826EB6" w:rsidRDefault="00C45AB6">
      <w:pPr>
        <w:rPr>
          <w:rFonts w:ascii="Comic Sans MS" w:hAnsi="Comic Sans MS"/>
          <w:b/>
          <w:bCs/>
          <w:color w:val="77206D" w:themeColor="accent5" w:themeShade="BF"/>
          <w:sz w:val="44"/>
          <w:szCs w:val="44"/>
        </w:rPr>
      </w:pP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C95C2" wp14:editId="72CA74EB">
                <wp:simplePos x="0" y="0"/>
                <wp:positionH relativeFrom="margin">
                  <wp:posOffset>-252248</wp:posOffset>
                </wp:positionH>
                <wp:positionV relativeFrom="paragraph">
                  <wp:posOffset>2461019</wp:posOffset>
                </wp:positionV>
                <wp:extent cx="7377715" cy="788276"/>
                <wp:effectExtent l="0" t="0" r="0" b="0"/>
                <wp:wrapNone/>
                <wp:docPr id="192906418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7715" cy="788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7DC9F" w14:textId="79BFBA58" w:rsidR="00C45AB6" w:rsidRPr="00C45AB6" w:rsidRDefault="00C45AB6" w:rsidP="00C45AB6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C45AB6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</w:t>
                            </w:r>
                            <w:r w:rsidRPr="00C45AB6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chedule an appointment for your FREE screening, please call</w:t>
                            </w:r>
                            <w:r w:rsidRPr="00C45AB6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95C2" id="Text Box 13" o:spid="_x0000_s1027" type="#_x0000_t202" style="position:absolute;margin-left:-19.85pt;margin-top:193.8pt;width:580.9pt;height:6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" filled="f" stroked="f" strokeweight=".5pt">
                <v:textbox>
                  <w:txbxContent>
                    <w:p w14:paraId="1817DC9F" w14:textId="79BFBA58" w:rsidR="00C45AB6" w:rsidRPr="00C45AB6" w:rsidRDefault="00C45AB6" w:rsidP="00C45AB6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 w:rsidRPr="00C45AB6">
                        <w:rPr>
                          <w:b/>
                          <w:bCs/>
                          <w:sz w:val="44"/>
                          <w:szCs w:val="44"/>
                        </w:rPr>
                        <w:t xml:space="preserve">To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s</w:t>
                      </w:r>
                      <w:r w:rsidRPr="00C45AB6">
                        <w:rPr>
                          <w:b/>
                          <w:bCs/>
                          <w:sz w:val="44"/>
                          <w:szCs w:val="44"/>
                        </w:rPr>
                        <w:t>chedule an appointment for your FREE screening, please call</w:t>
                      </w:r>
                      <w:r w:rsidRPr="00C45AB6">
                        <w:rPr>
                          <w:b/>
                          <w:bCs/>
                          <w:sz w:val="38"/>
                          <w:szCs w:val="3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A63DD" wp14:editId="180D80FC">
                <wp:simplePos x="0" y="0"/>
                <wp:positionH relativeFrom="margin">
                  <wp:posOffset>3439992</wp:posOffset>
                </wp:positionH>
                <wp:positionV relativeFrom="paragraph">
                  <wp:posOffset>3233595</wp:posOffset>
                </wp:positionV>
                <wp:extent cx="3666490" cy="1292750"/>
                <wp:effectExtent l="0" t="0" r="10160" b="22225"/>
                <wp:wrapNone/>
                <wp:docPr id="81893088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490" cy="1292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1D70D6" w14:textId="40AD3C9D" w:rsidR="009F2AA2" w:rsidRDefault="005541C8" w:rsidP="009F2A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Mecosta</w:t>
                            </w:r>
                            <w:r w:rsidR="009F2AA2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 xml:space="preserve"> &amp;</w:t>
                            </w: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 xml:space="preserve"> Newaygo </w:t>
                            </w:r>
                            <w:r w:rsidR="009F2AA2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Counties</w:t>
                            </w:r>
                          </w:p>
                          <w:p w14:paraId="6078E88B" w14:textId="49D99A9E" w:rsidR="00A33C83" w:rsidRPr="00A33C83" w:rsidRDefault="00A33C83" w:rsidP="005541C8">
                            <w:pPr>
                              <w:jc w:val="center"/>
                              <w:rPr>
                                <w:color w:val="074F6A" w:themeColor="accent4" w:themeShade="80"/>
                                <w:sz w:val="32"/>
                                <w:szCs w:val="32"/>
                              </w:rPr>
                            </w:pPr>
                            <w:r w:rsidRPr="00A33C83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Pennie Thebo (231) 355-7550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63DD" id="Text Box 9" o:spid="_x0000_s1028" type="#_x0000_t202" style="position:absolute;margin-left:270.85pt;margin-top:254.6pt;width:288.7pt;height:101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" filled="f" strokecolor="#0b769f [2407]" strokeweight="1.5pt">
                <v:textbox>
                  <w:txbxContent>
                    <w:p w14:paraId="681D70D6" w14:textId="40AD3C9D" w:rsidR="009F2AA2" w:rsidRDefault="005541C8" w:rsidP="009F2AA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Mecosta</w:t>
                      </w:r>
                      <w:r w:rsidR="009F2AA2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 xml:space="preserve"> &amp;</w:t>
                      </w: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 xml:space="preserve"> Newaygo </w:t>
                      </w:r>
                      <w:r w:rsidR="009F2AA2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 xml:space="preserve">   </w:t>
                      </w: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Counties</w:t>
                      </w:r>
                    </w:p>
                    <w:p w14:paraId="6078E88B" w14:textId="49D99A9E" w:rsidR="00A33C83" w:rsidRPr="00A33C83" w:rsidRDefault="00A33C83" w:rsidP="005541C8">
                      <w:pPr>
                        <w:jc w:val="center"/>
                        <w:rPr>
                          <w:color w:val="074F6A" w:themeColor="accent4" w:themeShade="80"/>
                          <w:sz w:val="32"/>
                          <w:szCs w:val="32"/>
                        </w:rPr>
                      </w:pPr>
                      <w:r w:rsidRPr="00A33C83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Pennie Thebo (231) 355-7550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E5169" wp14:editId="481B4D1E">
                <wp:simplePos x="0" y="0"/>
                <wp:positionH relativeFrom="margin">
                  <wp:posOffset>-188814</wp:posOffset>
                </wp:positionH>
                <wp:positionV relativeFrom="paragraph">
                  <wp:posOffset>3248944</wp:posOffset>
                </wp:positionV>
                <wp:extent cx="3531235" cy="1277007"/>
                <wp:effectExtent l="0" t="0" r="12065" b="18415"/>
                <wp:wrapNone/>
                <wp:docPr id="119693878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12770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39C53B" w14:textId="522C297E" w:rsidR="00AF05CE" w:rsidRDefault="005541C8" w:rsidP="005541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 xml:space="preserve">Oceana, </w:t>
                            </w:r>
                            <w:r w:rsidR="009F2AA2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Lake</w:t>
                            </w: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, &amp; Mason Counties</w:t>
                            </w:r>
                          </w:p>
                          <w:p w14:paraId="1CF8F5D0" w14:textId="4FFE2767" w:rsidR="00A33C83" w:rsidRPr="00A33C83" w:rsidRDefault="00A33C83" w:rsidP="005541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</w:pPr>
                            <w:r w:rsidRPr="00A33C83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Stephanie Perez (231) 465-1943</w:t>
                            </w:r>
                          </w:p>
                          <w:p w14:paraId="7048DDF9" w14:textId="77777777" w:rsidR="00A33C83" w:rsidRPr="005541C8" w:rsidRDefault="00A33C83" w:rsidP="005541C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5169" id="_x0000_s1029" type="#_x0000_t202" style="position:absolute;margin-left:-14.85pt;margin-top:255.8pt;width:278.05pt;height:100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" filled="f" strokecolor="#0b769f [2407]" strokeweight="1.5pt">
                <v:textbox>
                  <w:txbxContent>
                    <w:p w14:paraId="2F39C53B" w14:textId="522C297E" w:rsidR="00AF05CE" w:rsidRDefault="005541C8" w:rsidP="005541C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 xml:space="preserve">Oceana, </w:t>
                      </w:r>
                      <w:r w:rsidR="009F2AA2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Lake</w:t>
                      </w: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, &amp; Mason Counties</w:t>
                      </w:r>
                    </w:p>
                    <w:p w14:paraId="1CF8F5D0" w14:textId="4FFE2767" w:rsidR="00A33C83" w:rsidRPr="00A33C83" w:rsidRDefault="00A33C83" w:rsidP="005541C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</w:pPr>
                      <w:r w:rsidRPr="00A33C83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Stephanie Perez (231) 465-1943</w:t>
                      </w:r>
                    </w:p>
                    <w:p w14:paraId="7048DDF9" w14:textId="77777777" w:rsidR="00A33C83" w:rsidRPr="005541C8" w:rsidRDefault="00A33C83" w:rsidP="005541C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D83062" wp14:editId="0F066AAA">
                <wp:simplePos x="0" y="0"/>
                <wp:positionH relativeFrom="margin">
                  <wp:posOffset>3426854</wp:posOffset>
                </wp:positionH>
                <wp:positionV relativeFrom="paragraph">
                  <wp:posOffset>4605217</wp:posOffset>
                </wp:positionV>
                <wp:extent cx="3692306" cy="1229360"/>
                <wp:effectExtent l="0" t="0" r="22860" b="27940"/>
                <wp:wrapNone/>
                <wp:docPr id="9338441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306" cy="1229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B6654E3" w14:textId="3A4BC82B" w:rsidR="005541C8" w:rsidRDefault="005541C8" w:rsidP="005541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Wexford, Missaukee, Crawford, &amp; Kalkaska Counties</w:t>
                            </w:r>
                          </w:p>
                          <w:p w14:paraId="1E4A0FCD" w14:textId="11261D98" w:rsidR="00A33C83" w:rsidRPr="00A33C83" w:rsidRDefault="00A33C83" w:rsidP="005541C8">
                            <w:pPr>
                              <w:jc w:val="center"/>
                              <w:rPr>
                                <w:color w:val="074F6A" w:themeColor="accent4" w:themeShade="80"/>
                                <w:sz w:val="32"/>
                                <w:szCs w:val="32"/>
                              </w:rPr>
                            </w:pPr>
                            <w:r w:rsidRPr="00A33C83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 xml:space="preserve">Jamie Sawdy (231) </w:t>
                            </w:r>
                            <w:r w:rsidR="00784C5C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316</w:t>
                            </w:r>
                            <w:r w:rsidRPr="00A33C83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="00784C5C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8558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3062" id="_x0000_s1030" type="#_x0000_t202" style="position:absolute;margin-left:269.85pt;margin-top:362.6pt;width:290.75pt;height:96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" filled="f" strokecolor="#0b769f [2407]" strokeweight="1.5pt">
                <v:textbox>
                  <w:txbxContent>
                    <w:p w14:paraId="3B6654E3" w14:textId="3A4BC82B" w:rsidR="005541C8" w:rsidRDefault="005541C8" w:rsidP="005541C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Wexford, Missaukee, Crawford, &amp; Kalkaska Counties</w:t>
                      </w:r>
                    </w:p>
                    <w:p w14:paraId="1E4A0FCD" w14:textId="11261D98" w:rsidR="00A33C83" w:rsidRPr="00A33C83" w:rsidRDefault="00A33C83" w:rsidP="005541C8">
                      <w:pPr>
                        <w:jc w:val="center"/>
                        <w:rPr>
                          <w:color w:val="074F6A" w:themeColor="accent4" w:themeShade="80"/>
                          <w:sz w:val="32"/>
                          <w:szCs w:val="32"/>
                        </w:rPr>
                      </w:pPr>
                      <w:r w:rsidRPr="00A33C83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 xml:space="preserve">Jamie Sawdy (231) </w:t>
                      </w:r>
                      <w:r w:rsidR="00784C5C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316</w:t>
                      </w:r>
                      <w:r w:rsidRPr="00A33C83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-</w:t>
                      </w:r>
                      <w:r w:rsidR="00784C5C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8558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417A9" wp14:editId="53C0457E">
                <wp:simplePos x="0" y="0"/>
                <wp:positionH relativeFrom="page">
                  <wp:posOffset>267751</wp:posOffset>
                </wp:positionH>
                <wp:positionV relativeFrom="paragraph">
                  <wp:posOffset>4589233</wp:posOffset>
                </wp:positionV>
                <wp:extent cx="3530972" cy="1245476"/>
                <wp:effectExtent l="0" t="0" r="12700" b="12065"/>
                <wp:wrapNone/>
                <wp:docPr id="16786347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972" cy="12454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739F7CE" w14:textId="40F35FFE" w:rsidR="005541C8" w:rsidRDefault="005541C8" w:rsidP="005541C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</w:pPr>
                            <w:r w:rsidRPr="005541C8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36"/>
                                <w:szCs w:val="36"/>
                              </w:rPr>
                              <w:t>Mason, Manistee, &amp; Wexford Counties</w:t>
                            </w:r>
                          </w:p>
                          <w:p w14:paraId="235BCFDE" w14:textId="3CC57F3A" w:rsidR="00A33C83" w:rsidRPr="00A33C83" w:rsidRDefault="00A33C83" w:rsidP="005541C8">
                            <w:pPr>
                              <w:jc w:val="center"/>
                              <w:rPr>
                                <w:color w:val="074F6A" w:themeColor="accent4" w:themeShade="80"/>
                                <w:sz w:val="32"/>
                                <w:szCs w:val="32"/>
                              </w:rPr>
                            </w:pPr>
                            <w:r w:rsidRPr="00A33C83">
                              <w:rPr>
                                <w:rFonts w:ascii="Comic Sans MS" w:hAnsi="Comic Sans MS"/>
                                <w:b/>
                                <w:bCs/>
                                <w:color w:val="074F6A" w:themeColor="accent4" w:themeShade="80"/>
                                <w:sz w:val="32"/>
                                <w:szCs w:val="32"/>
                              </w:rPr>
                              <w:t>Lucy Zwagerman (231) 465-1754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17A9" id="_x0000_s1031" type="#_x0000_t202" style="position:absolute;margin-left:21.1pt;margin-top:361.35pt;width:278.05pt;height:98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" filled="f" strokecolor="#0b769f [2407]" strokeweight="1.5pt">
                <v:textbox>
                  <w:txbxContent>
                    <w:p w14:paraId="2739F7CE" w14:textId="40F35FFE" w:rsidR="005541C8" w:rsidRDefault="005541C8" w:rsidP="005541C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</w:pPr>
                      <w:r w:rsidRPr="005541C8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36"/>
                          <w:szCs w:val="36"/>
                        </w:rPr>
                        <w:t>Mason, Manistee, &amp; Wexford Counties</w:t>
                      </w:r>
                    </w:p>
                    <w:p w14:paraId="235BCFDE" w14:textId="3CC57F3A" w:rsidR="00A33C83" w:rsidRPr="00A33C83" w:rsidRDefault="00A33C83" w:rsidP="005541C8">
                      <w:pPr>
                        <w:jc w:val="center"/>
                        <w:rPr>
                          <w:color w:val="074F6A" w:themeColor="accent4" w:themeShade="80"/>
                          <w:sz w:val="32"/>
                          <w:szCs w:val="32"/>
                        </w:rPr>
                      </w:pPr>
                      <w:r w:rsidRPr="00A33C83">
                        <w:rPr>
                          <w:rFonts w:ascii="Comic Sans MS" w:hAnsi="Comic Sans MS"/>
                          <w:b/>
                          <w:bCs/>
                          <w:color w:val="074F6A" w:themeColor="accent4" w:themeShade="80"/>
                          <w:sz w:val="32"/>
                          <w:szCs w:val="32"/>
                        </w:rPr>
                        <w:t>Lucy Zwagerman (231) 465-1754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12F17C" wp14:editId="648AC106">
                <wp:simplePos x="0" y="0"/>
                <wp:positionH relativeFrom="margin">
                  <wp:posOffset>-195032</wp:posOffset>
                </wp:positionH>
                <wp:positionV relativeFrom="paragraph">
                  <wp:posOffset>5945089</wp:posOffset>
                </wp:positionV>
                <wp:extent cx="7296150" cy="0"/>
                <wp:effectExtent l="0" t="19050" r="19050" b="19050"/>
                <wp:wrapNone/>
                <wp:docPr id="69961312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61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CD769" id="Straight Connector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35pt,468.1pt" to="559.15pt,4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" strokecolor="#156082 [3204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8EFBB" wp14:editId="04E4A978">
                <wp:simplePos x="0" y="0"/>
                <wp:positionH relativeFrom="column">
                  <wp:posOffset>566968</wp:posOffset>
                </wp:positionH>
                <wp:positionV relativeFrom="paragraph">
                  <wp:posOffset>6764283</wp:posOffset>
                </wp:positionV>
                <wp:extent cx="2380594" cy="1739900"/>
                <wp:effectExtent l="0" t="0" r="1270" b="0"/>
                <wp:wrapNone/>
                <wp:docPr id="2958763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594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4C488" w14:textId="21B79613" w:rsidR="00826EB6" w:rsidRDefault="00826E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50C7B" wp14:editId="5C76C019">
                                  <wp:extent cx="1905181" cy="1460500"/>
                                  <wp:effectExtent l="0" t="0" r="0" b="6350"/>
                                  <wp:docPr id="1627397366" name="Picture 6" descr="A person and a child sitting at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461144" name="Picture 6" descr="A person and a child sitting at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33" cy="1467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EFBB" id="Text Box 4" o:spid="_x0000_s1032" type="#_x0000_t202" style="position:absolute;margin-left:44.65pt;margin-top:532.6pt;width:187.4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" fillcolor="white [3201]" stroked="f" strokeweight=".5pt">
                <v:textbox>
                  <w:txbxContent>
                    <w:p w14:paraId="0884C488" w14:textId="21B79613" w:rsidR="00826EB6" w:rsidRDefault="00826EB6">
                      <w:r>
                        <w:rPr>
                          <w:noProof/>
                        </w:rPr>
                        <w:drawing>
                          <wp:inline distT="0" distB="0" distL="0" distR="0" wp14:anchorId="1B050C7B" wp14:editId="5C76C019">
                            <wp:extent cx="1905181" cy="1460500"/>
                            <wp:effectExtent l="0" t="0" r="0" b="6350"/>
                            <wp:docPr id="1627397366" name="Picture 6" descr="A person and a child sitting at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5461144" name="Picture 6" descr="A person and a child sitting at a compute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33" cy="1467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6E1FA" wp14:editId="6424342B">
                <wp:simplePos x="0" y="0"/>
                <wp:positionH relativeFrom="margin">
                  <wp:align>right</wp:align>
                </wp:positionH>
                <wp:positionV relativeFrom="paragraph">
                  <wp:posOffset>5945242</wp:posOffset>
                </wp:positionV>
                <wp:extent cx="6700345" cy="1245476"/>
                <wp:effectExtent l="0" t="0" r="0" b="0"/>
                <wp:wrapNone/>
                <wp:docPr id="14085519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345" cy="1245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F198F" w14:textId="25431847" w:rsidR="00A33C83" w:rsidRPr="002C7D7B" w:rsidRDefault="00A33C83" w:rsidP="002C7D7B">
                            <w:pPr>
                              <w:jc w:val="center"/>
                              <w:rPr>
                                <w:b/>
                                <w:bCs/>
                                <w:color w:val="074F6A" w:themeColor="accent4" w:themeShade="80"/>
                                <w:sz w:val="44"/>
                                <w:szCs w:val="44"/>
                              </w:rPr>
                            </w:pPr>
                            <w:r w:rsidRPr="002C7D7B">
                              <w:rPr>
                                <w:b/>
                                <w:bCs/>
                                <w:color w:val="074F6A" w:themeColor="accent4" w:themeShade="80"/>
                                <w:sz w:val="44"/>
                                <w:szCs w:val="44"/>
                              </w:rPr>
                              <w:t>More Information can also be found at</w:t>
                            </w:r>
                            <w:r w:rsidR="002C7D7B">
                              <w:rPr>
                                <w:b/>
                                <w:bCs/>
                                <w:color w:val="074F6A" w:themeColor="accent4" w:themeShade="80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2C7D7B" w:rsidRPr="002C7D7B">
                              <w:rPr>
                                <w:b/>
                                <w:bCs/>
                                <w:color w:val="074F6A" w:themeColor="accent4" w:themeShade="80"/>
                                <w:sz w:val="44"/>
                                <w:szCs w:val="44"/>
                              </w:rPr>
                              <w:t>https://www.dhd10.org/parents-families/school-readiness/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6E1FA" id="Text Box 8" o:spid="_x0000_s1033" type="#_x0000_t202" style="position:absolute;margin-left:476.4pt;margin-top:468.15pt;width:527.6pt;height:98.0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" filled="f" stroked="f" strokeweight=".5pt">
                <v:textbox>
                  <w:txbxContent>
                    <w:p w14:paraId="6A3F198F" w14:textId="25431847" w:rsidR="00A33C83" w:rsidRPr="002C7D7B" w:rsidRDefault="00A33C83" w:rsidP="002C7D7B">
                      <w:pPr>
                        <w:jc w:val="center"/>
                        <w:rPr>
                          <w:b/>
                          <w:bCs/>
                          <w:color w:val="074F6A" w:themeColor="accent4" w:themeShade="80"/>
                          <w:sz w:val="44"/>
                          <w:szCs w:val="44"/>
                        </w:rPr>
                      </w:pPr>
                      <w:r w:rsidRPr="002C7D7B">
                        <w:rPr>
                          <w:b/>
                          <w:bCs/>
                          <w:color w:val="074F6A" w:themeColor="accent4" w:themeShade="80"/>
                          <w:sz w:val="44"/>
                          <w:szCs w:val="44"/>
                        </w:rPr>
                        <w:t>More Information can also be found at</w:t>
                      </w:r>
                      <w:r w:rsidR="002C7D7B">
                        <w:rPr>
                          <w:b/>
                          <w:bCs/>
                          <w:color w:val="074F6A" w:themeColor="accent4" w:themeShade="80"/>
                          <w:sz w:val="44"/>
                          <w:szCs w:val="44"/>
                        </w:rPr>
                        <w:t xml:space="preserve">: </w:t>
                      </w:r>
                      <w:r w:rsidR="002C7D7B" w:rsidRPr="002C7D7B">
                        <w:rPr>
                          <w:b/>
                          <w:bCs/>
                          <w:color w:val="074F6A" w:themeColor="accent4" w:themeShade="80"/>
                          <w:sz w:val="44"/>
                          <w:szCs w:val="44"/>
                        </w:rPr>
                        <w:t>https://www.dhd10.org/parents-families/school-readiness/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7B" w:rsidRPr="00826EB6"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392B0" wp14:editId="0FABBEDB">
                <wp:simplePos x="0" y="0"/>
                <wp:positionH relativeFrom="margin">
                  <wp:posOffset>3602793</wp:posOffset>
                </wp:positionH>
                <wp:positionV relativeFrom="paragraph">
                  <wp:posOffset>7142830</wp:posOffset>
                </wp:positionV>
                <wp:extent cx="3121573" cy="1104900"/>
                <wp:effectExtent l="0" t="0" r="3175" b="0"/>
                <wp:wrapNone/>
                <wp:docPr id="1662594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573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0B30B" w14:textId="01F6BB5E" w:rsidR="00826EB6" w:rsidRDefault="00826E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F24B1" wp14:editId="0A7B2F40">
                                  <wp:extent cx="2490952" cy="788483"/>
                                  <wp:effectExtent l="0" t="0" r="5080" b="0"/>
                                  <wp:docPr id="1513817378" name="Picture 3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3817378" name="Picture 3" descr="A close-up of a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037" cy="834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92B0" id="Text Box 1" o:spid="_x0000_s1034" type="#_x0000_t202" style="position:absolute;margin-left:283.7pt;margin-top:562.45pt;width:245.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l3MgIAAFw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" fillcolor="white [3201]" stroked="f" strokeweight=".5pt">
                <v:textbox>
                  <w:txbxContent>
                    <w:p w14:paraId="0B40B30B" w14:textId="01F6BB5E" w:rsidR="00826EB6" w:rsidRDefault="00826EB6">
                      <w:r>
                        <w:rPr>
                          <w:noProof/>
                        </w:rPr>
                        <w:drawing>
                          <wp:inline distT="0" distB="0" distL="0" distR="0" wp14:anchorId="40FF24B1" wp14:editId="0A7B2F40">
                            <wp:extent cx="2490952" cy="788483"/>
                            <wp:effectExtent l="0" t="0" r="5080" b="0"/>
                            <wp:docPr id="1513817378" name="Picture 3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3817378" name="Picture 3" descr="A close-up of a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6037" cy="834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C83"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D6E6D6" wp14:editId="5B88EBC8">
                <wp:simplePos x="0" y="0"/>
                <wp:positionH relativeFrom="margin">
                  <wp:posOffset>-122841</wp:posOffset>
                </wp:positionH>
                <wp:positionV relativeFrom="paragraph">
                  <wp:posOffset>2432773</wp:posOffset>
                </wp:positionV>
                <wp:extent cx="7245569" cy="0"/>
                <wp:effectExtent l="0" t="19050" r="31750" b="19050"/>
                <wp:wrapNone/>
                <wp:docPr id="142495992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5569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35FD1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65pt,191.55pt" to="560.8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" strokecolor="#156082 [3204]" strokeweight="3pt">
                <v:stroke joinstyle="miter"/>
                <w10:wrap anchorx="margin"/>
              </v:line>
            </w:pict>
          </mc:Fallback>
        </mc:AlternateContent>
      </w:r>
      <w:r w:rsidR="005541C8"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DD3FA" wp14:editId="5F736803">
                <wp:simplePos x="0" y="0"/>
                <wp:positionH relativeFrom="margin">
                  <wp:posOffset>91440</wp:posOffset>
                </wp:positionH>
                <wp:positionV relativeFrom="paragraph">
                  <wp:posOffset>829163</wp:posOffset>
                </wp:positionV>
                <wp:extent cx="6629400" cy="1638887"/>
                <wp:effectExtent l="0" t="0" r="0" b="0"/>
                <wp:wrapNone/>
                <wp:docPr id="1111147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63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AA815" w14:textId="01EDDDC4" w:rsidR="005541C8" w:rsidRPr="00D02C0A" w:rsidRDefault="005541C8" w:rsidP="005541C8">
                            <w:pPr>
                              <w:jc w:val="center"/>
                              <w:rPr>
                                <w:color w:val="0F4761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F4761" w:themeColor="accent1" w:themeShade="BF"/>
                                <w:sz w:val="36"/>
                                <w:szCs w:val="36"/>
                              </w:rPr>
                              <w:t xml:space="preserve">Hearing and </w:t>
                            </w:r>
                            <w:r w:rsidRPr="00D02C0A">
                              <w:rPr>
                                <w:color w:val="0F4761" w:themeColor="accent1" w:themeShade="BF"/>
                                <w:sz w:val="36"/>
                                <w:szCs w:val="36"/>
                              </w:rPr>
                              <w:t xml:space="preserve">Vision screenings are required prior to your child’s first day of kindergarten. </w:t>
                            </w:r>
                            <w:r>
                              <w:rPr>
                                <w:color w:val="0F4761" w:themeColor="accent1" w:themeShade="BF"/>
                                <w:sz w:val="36"/>
                                <w:szCs w:val="36"/>
                              </w:rPr>
                              <w:t xml:space="preserve">It is recommended 6 months prior to entry. </w:t>
                            </w:r>
                            <w:r w:rsidRPr="00D02C0A">
                              <w:rPr>
                                <w:color w:val="0F4761" w:themeColor="accent1" w:themeShade="BF"/>
                                <w:sz w:val="36"/>
                                <w:szCs w:val="36"/>
                              </w:rPr>
                              <w:t>These screenings are offered for free at your local health department but can also be done by an audiologist or a licensed ophthalmologist.</w:t>
                            </w:r>
                          </w:p>
                          <w:p w14:paraId="35FDA85A" w14:textId="1B279DDD" w:rsidR="00826EB6" w:rsidRDefault="00826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DD3FA" id="_x0000_s1035" type="#_x0000_t202" style="position:absolute;margin-left:7.2pt;margin-top:65.3pt;width:522pt;height:129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" fillcolor="white [3201]" stroked="f" strokeweight=".5pt">
                <v:textbox>
                  <w:txbxContent>
                    <w:p w14:paraId="5C8AA815" w14:textId="01EDDDC4" w:rsidR="005541C8" w:rsidRPr="00D02C0A" w:rsidRDefault="005541C8" w:rsidP="005541C8">
                      <w:pPr>
                        <w:jc w:val="center"/>
                        <w:rPr>
                          <w:color w:val="0F4761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0F4761" w:themeColor="accent1" w:themeShade="BF"/>
                          <w:sz w:val="36"/>
                          <w:szCs w:val="36"/>
                        </w:rPr>
                        <w:t xml:space="preserve">Hearing and </w:t>
                      </w:r>
                      <w:r w:rsidRPr="00D02C0A">
                        <w:rPr>
                          <w:color w:val="0F4761" w:themeColor="accent1" w:themeShade="BF"/>
                          <w:sz w:val="36"/>
                          <w:szCs w:val="36"/>
                        </w:rPr>
                        <w:t xml:space="preserve">Vision screenings are required prior to your child’s first day of kindergarten. </w:t>
                      </w:r>
                      <w:r>
                        <w:rPr>
                          <w:color w:val="0F4761" w:themeColor="accent1" w:themeShade="BF"/>
                          <w:sz w:val="36"/>
                          <w:szCs w:val="36"/>
                        </w:rPr>
                        <w:t xml:space="preserve">It is recommended 6 months prior to entry. </w:t>
                      </w:r>
                      <w:r w:rsidRPr="00D02C0A">
                        <w:rPr>
                          <w:color w:val="0F4761" w:themeColor="accent1" w:themeShade="BF"/>
                          <w:sz w:val="36"/>
                          <w:szCs w:val="36"/>
                        </w:rPr>
                        <w:t>These screenings are offered for free at your local health department but can also be done by an audiologist or a licensed ophthalmologist.</w:t>
                      </w:r>
                    </w:p>
                    <w:p w14:paraId="35FDA85A" w14:textId="1B279DDD" w:rsidR="00826EB6" w:rsidRDefault="00826EB6"/>
                  </w:txbxContent>
                </v:textbox>
                <w10:wrap anchorx="margin"/>
              </v:shape>
            </w:pict>
          </mc:Fallback>
        </mc:AlternateContent>
      </w:r>
      <w:r w:rsidR="00826EB6">
        <w:rPr>
          <w:rFonts w:ascii="Comic Sans MS" w:hAnsi="Comic Sans MS"/>
          <w:b/>
          <w:bCs/>
          <w:noProof/>
          <w:color w:val="A02B93" w:themeColor="accent5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3B857" wp14:editId="09974FC1">
                <wp:simplePos x="0" y="0"/>
                <wp:positionH relativeFrom="column">
                  <wp:posOffset>-127000</wp:posOffset>
                </wp:positionH>
                <wp:positionV relativeFrom="paragraph">
                  <wp:posOffset>758190</wp:posOffset>
                </wp:positionV>
                <wp:extent cx="7010400" cy="25400"/>
                <wp:effectExtent l="19050" t="19050" r="19050" b="31750"/>
                <wp:wrapNone/>
                <wp:docPr id="125032659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254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33FF2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pt,59.7pt" to="542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" strokecolor="#156082 [3204]" strokeweight="3pt">
                <v:stroke joinstyle="miter"/>
              </v:line>
            </w:pict>
          </mc:Fallback>
        </mc:AlternateContent>
      </w:r>
      <w:r w:rsidR="00826EB6" w:rsidRPr="00826EB6">
        <w:rPr>
          <w:rFonts w:ascii="Comic Sans MS" w:hAnsi="Comic Sans MS"/>
          <w:b/>
          <w:bCs/>
          <w:color w:val="77206D" w:themeColor="accent5" w:themeShade="BF"/>
          <w:sz w:val="44"/>
          <w:szCs w:val="44"/>
        </w:rPr>
        <w:t>Screening Information</w:t>
      </w:r>
    </w:p>
    <w:sectPr w:rsidR="00826EB6" w:rsidRPr="00826EB6" w:rsidSect="00826E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EB6"/>
    <w:rsid w:val="000A353B"/>
    <w:rsid w:val="002C7D7B"/>
    <w:rsid w:val="005541C8"/>
    <w:rsid w:val="005E4ACC"/>
    <w:rsid w:val="00784C5C"/>
    <w:rsid w:val="00791FD6"/>
    <w:rsid w:val="00826EB6"/>
    <w:rsid w:val="008443B1"/>
    <w:rsid w:val="00893AD4"/>
    <w:rsid w:val="009953A7"/>
    <w:rsid w:val="009F2AA2"/>
    <w:rsid w:val="00A33C83"/>
    <w:rsid w:val="00AC3664"/>
    <w:rsid w:val="00AF05CE"/>
    <w:rsid w:val="00C45AB6"/>
    <w:rsid w:val="00C52AF4"/>
    <w:rsid w:val="00DB7485"/>
    <w:rsid w:val="00F2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FA264"/>
  <w15:chartTrackingRefBased/>
  <w15:docId w15:val="{73558572-5366-46F8-9E3F-90BF2B6A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E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E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E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E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E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E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6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E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6E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6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6E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6E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6E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E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6E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.inspiredpencil.com/pictures-2023/hearing-test-clipart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Grace</dc:creator>
  <cp:keywords/>
  <dc:description/>
  <cp:lastModifiedBy>Jessica Grace</cp:lastModifiedBy>
  <cp:revision>6</cp:revision>
  <dcterms:created xsi:type="dcterms:W3CDTF">2024-09-27T14:44:00Z</dcterms:created>
  <dcterms:modified xsi:type="dcterms:W3CDTF">2024-10-04T15:38:00Z</dcterms:modified>
</cp:coreProperties>
</file>