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159EC" w:rsidP="00C159EC" w:rsidRDefault="002327AF" w14:paraId="52ED7332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DD26F1" wp14:editId="6CBA06B2">
            <wp:simplePos x="0" y="0"/>
            <wp:positionH relativeFrom="column">
              <wp:posOffset>1390650</wp:posOffset>
            </wp:positionH>
            <wp:positionV relativeFrom="paragraph">
              <wp:posOffset>-551815</wp:posOffset>
            </wp:positionV>
            <wp:extent cx="3100705" cy="797324"/>
            <wp:effectExtent l="0" t="0" r="4445" b="3175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79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40CE8473" w:rsidP="497253FE" w:rsidRDefault="40CE8473" w14:paraId="3506F00F" w14:textId="520EF2B4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center"/>
      </w:pPr>
      <w:r w:rsidRPr="497253FE" w:rsidR="40CE8473">
        <w:rPr>
          <w:rFonts w:ascii="Arial" w:hAnsi="Arial" w:cs="Arial"/>
          <w:sz w:val="40"/>
          <w:szCs w:val="40"/>
        </w:rPr>
        <w:t>District Health Department #10</w:t>
      </w:r>
    </w:p>
    <w:p w:rsidRPr="00C159EC" w:rsidR="00F545EB" w:rsidP="00C159EC" w:rsidRDefault="00F545EB" w14:paraId="032DE9D3" w14:textId="77777777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159EC">
        <w:rPr>
          <w:rFonts w:ascii="Arial" w:hAnsi="Arial" w:cs="Arial"/>
          <w:sz w:val="28"/>
          <w:szCs w:val="28"/>
        </w:rPr>
        <w:t>Hearing Screening Program</w:t>
      </w:r>
    </w:p>
    <w:p w:rsidRPr="00C159EC" w:rsidR="00F545EB" w:rsidP="00C159EC" w:rsidRDefault="00F545EB" w14:paraId="136FF9AE" w14:textId="0E2C0C11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159EC">
        <w:rPr>
          <w:rFonts w:ascii="Arial" w:hAnsi="Arial" w:cs="Arial"/>
          <w:sz w:val="28"/>
          <w:szCs w:val="28"/>
        </w:rPr>
        <w:t xml:space="preserve">Notice Regarding </w:t>
      </w:r>
      <w:r w:rsidRPr="00C159EC" w:rsidR="00C70FC6">
        <w:rPr>
          <w:rFonts w:ascii="Arial" w:hAnsi="Arial" w:cs="Arial"/>
          <w:sz w:val="28"/>
          <w:szCs w:val="28"/>
        </w:rPr>
        <w:t>Children with Insulin Pumps and</w:t>
      </w:r>
      <w:r w:rsidRPr="00C159EC" w:rsidR="00E10AE8">
        <w:rPr>
          <w:rFonts w:ascii="Arial" w:hAnsi="Arial" w:cs="Arial"/>
          <w:sz w:val="28"/>
          <w:szCs w:val="28"/>
        </w:rPr>
        <w:t>/</w:t>
      </w:r>
      <w:r w:rsidR="00C166D3">
        <w:rPr>
          <w:rFonts w:ascii="Arial" w:hAnsi="Arial" w:cs="Arial"/>
          <w:sz w:val="28"/>
          <w:szCs w:val="28"/>
        </w:rPr>
        <w:t>or</w:t>
      </w:r>
      <w:r w:rsidR="00C159EC">
        <w:rPr>
          <w:rFonts w:ascii="Arial" w:hAnsi="Arial" w:cs="Arial"/>
          <w:sz w:val="28"/>
          <w:szCs w:val="28"/>
        </w:rPr>
        <w:br/>
      </w:r>
      <w:r w:rsidRPr="00C159EC" w:rsidR="00C70FC6">
        <w:rPr>
          <w:rFonts w:ascii="Arial" w:hAnsi="Arial" w:cs="Arial"/>
          <w:sz w:val="28"/>
          <w:szCs w:val="28"/>
        </w:rPr>
        <w:t>Continuous Glucose Monitors</w:t>
      </w:r>
      <w:r w:rsidRPr="00C159EC" w:rsidR="00F70F28">
        <w:rPr>
          <w:rFonts w:ascii="Arial" w:hAnsi="Arial" w:cs="Arial"/>
          <w:sz w:val="28"/>
          <w:szCs w:val="28"/>
        </w:rPr>
        <w:t xml:space="preserve"> </w:t>
      </w:r>
    </w:p>
    <w:p w:rsidRPr="00C159EC" w:rsidR="00455880" w:rsidP="00C159EC" w:rsidRDefault="00455880" w14:paraId="0765E04F" w14:textId="4C242692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C159EC">
        <w:rPr>
          <w:rFonts w:ascii="Arial" w:hAnsi="Arial" w:cs="Arial"/>
          <w:b/>
          <w:bCs/>
          <w:sz w:val="36"/>
          <w:szCs w:val="36"/>
        </w:rPr>
        <w:t>Consent for Hearing Screening</w:t>
      </w:r>
    </w:p>
    <w:p w:rsidRPr="00874A03" w:rsidR="00F545EB" w:rsidP="4B96A205" w:rsidRDefault="00F545EB" w14:paraId="6E2A1A11" w14:textId="2967A7E7">
      <w:pPr>
        <w:spacing w:after="0" w:line="240" w:lineRule="auto"/>
        <w:rPr>
          <w:rFonts w:ascii="Arial" w:hAnsi="Arial" w:cs="Arial"/>
          <w:sz w:val="22"/>
          <w:szCs w:val="22"/>
        </w:rPr>
      </w:pPr>
      <w:r w:rsidRPr="4B96A205" w:rsidR="00F545EB">
        <w:rPr>
          <w:rFonts w:ascii="Arial" w:hAnsi="Arial" w:cs="Arial"/>
          <w:sz w:val="22"/>
          <w:szCs w:val="22"/>
        </w:rPr>
        <w:t>All local county health departments throughout the state of Michigan provide hearing screening services under Act No. 368, Public Acts of 1978, Part 93, Hearing and Vision.</w:t>
      </w:r>
    </w:p>
    <w:p w:rsidRPr="00874A03" w:rsidR="00071FA6" w:rsidP="4B96A205" w:rsidRDefault="00071FA6" w14:paraId="08A1011E" w14:textId="77777777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Pr="00874A03" w:rsidR="00F545EB" w:rsidP="4B96A205" w:rsidRDefault="00F545EB" w14:paraId="6036F66F" w14:textId="09FB144E">
      <w:pPr>
        <w:spacing w:after="0" w:line="240" w:lineRule="auto"/>
        <w:rPr>
          <w:rFonts w:ascii="Arial" w:hAnsi="Arial" w:cs="Arial"/>
          <w:sz w:val="22"/>
          <w:szCs w:val="22"/>
        </w:rPr>
      </w:pPr>
      <w:r w:rsidRPr="4B96A205" w:rsidR="00F545EB">
        <w:rPr>
          <w:rFonts w:ascii="Arial" w:hAnsi="Arial" w:cs="Arial"/>
          <w:sz w:val="22"/>
          <w:szCs w:val="22"/>
        </w:rPr>
        <w:t>Michigan schools work collaboratively with the Michigan Department of</w:t>
      </w:r>
      <w:r w:rsidRPr="4B96A205" w:rsidR="00874A03">
        <w:rPr>
          <w:rFonts w:ascii="Arial" w:hAnsi="Arial" w:cs="Arial"/>
          <w:sz w:val="22"/>
          <w:szCs w:val="22"/>
        </w:rPr>
        <w:t xml:space="preserve"> Health and Human Services</w:t>
      </w:r>
      <w:r w:rsidRPr="4B96A205" w:rsidR="00F545EB">
        <w:rPr>
          <w:rFonts w:ascii="Arial" w:hAnsi="Arial" w:cs="Arial"/>
          <w:sz w:val="22"/>
          <w:szCs w:val="22"/>
        </w:rPr>
        <w:t xml:space="preserve"> (MD</w:t>
      </w:r>
      <w:r w:rsidRPr="4B96A205" w:rsidR="00874A03">
        <w:rPr>
          <w:rFonts w:ascii="Arial" w:hAnsi="Arial" w:cs="Arial"/>
          <w:sz w:val="22"/>
          <w:szCs w:val="22"/>
        </w:rPr>
        <w:t>H</w:t>
      </w:r>
      <w:r w:rsidRPr="4B96A205" w:rsidR="00F545EB">
        <w:rPr>
          <w:rFonts w:ascii="Arial" w:hAnsi="Arial" w:cs="Arial"/>
          <w:sz w:val="22"/>
          <w:szCs w:val="22"/>
        </w:rPr>
        <w:t>H</w:t>
      </w:r>
      <w:r w:rsidRPr="4B96A205" w:rsidR="00874A03">
        <w:rPr>
          <w:rFonts w:ascii="Arial" w:hAnsi="Arial" w:cs="Arial"/>
          <w:sz w:val="22"/>
          <w:szCs w:val="22"/>
        </w:rPr>
        <w:t>S</w:t>
      </w:r>
      <w:r w:rsidRPr="4B96A205" w:rsidR="00F545EB">
        <w:rPr>
          <w:rFonts w:ascii="Arial" w:hAnsi="Arial" w:cs="Arial"/>
          <w:sz w:val="22"/>
          <w:szCs w:val="22"/>
        </w:rPr>
        <w:t xml:space="preserve">) and the </w:t>
      </w:r>
      <w:r w:rsidRPr="4B96A205" w:rsidR="008300E6">
        <w:rPr>
          <w:rFonts w:ascii="Arial" w:hAnsi="Arial" w:cs="Arial"/>
          <w:sz w:val="22"/>
          <w:szCs w:val="22"/>
        </w:rPr>
        <w:t>L</w:t>
      </w:r>
      <w:r w:rsidRPr="4B96A205" w:rsidR="00F545EB">
        <w:rPr>
          <w:rFonts w:ascii="Arial" w:hAnsi="Arial" w:cs="Arial"/>
          <w:sz w:val="22"/>
          <w:szCs w:val="22"/>
        </w:rPr>
        <w:t xml:space="preserve">ocal </w:t>
      </w:r>
      <w:r w:rsidRPr="4B96A205" w:rsidR="008300E6">
        <w:rPr>
          <w:rFonts w:ascii="Arial" w:hAnsi="Arial" w:cs="Arial"/>
          <w:sz w:val="22"/>
          <w:szCs w:val="22"/>
        </w:rPr>
        <w:t>H</w:t>
      </w:r>
      <w:r w:rsidRPr="4B96A205" w:rsidR="00F545EB">
        <w:rPr>
          <w:rFonts w:ascii="Arial" w:hAnsi="Arial" w:cs="Arial"/>
          <w:sz w:val="22"/>
          <w:szCs w:val="22"/>
        </w:rPr>
        <w:t xml:space="preserve">ealth </w:t>
      </w:r>
      <w:r w:rsidRPr="4B96A205" w:rsidR="008300E6">
        <w:rPr>
          <w:rFonts w:ascii="Arial" w:hAnsi="Arial" w:cs="Arial"/>
          <w:sz w:val="22"/>
          <w:szCs w:val="22"/>
        </w:rPr>
        <w:t>D</w:t>
      </w:r>
      <w:r w:rsidRPr="4B96A205" w:rsidR="00F545EB">
        <w:rPr>
          <w:rFonts w:ascii="Arial" w:hAnsi="Arial" w:cs="Arial"/>
          <w:sz w:val="22"/>
          <w:szCs w:val="22"/>
        </w:rPr>
        <w:t>epartments</w:t>
      </w:r>
      <w:r w:rsidRPr="4B96A205" w:rsidR="008300E6">
        <w:rPr>
          <w:rFonts w:ascii="Arial" w:hAnsi="Arial" w:cs="Arial"/>
          <w:sz w:val="22"/>
          <w:szCs w:val="22"/>
        </w:rPr>
        <w:t xml:space="preserve"> (LHD)</w:t>
      </w:r>
      <w:r w:rsidRPr="4B96A205" w:rsidR="00F545EB">
        <w:rPr>
          <w:rFonts w:ascii="Arial" w:hAnsi="Arial" w:cs="Arial"/>
          <w:sz w:val="22"/>
          <w:szCs w:val="22"/>
        </w:rPr>
        <w:t xml:space="preserve"> to allow Hearing Screening Program technicians to perform screenings in </w:t>
      </w:r>
      <w:r w:rsidRPr="4B96A205" w:rsidR="00ED164E">
        <w:rPr>
          <w:rFonts w:ascii="Arial" w:hAnsi="Arial" w:cs="Arial"/>
          <w:sz w:val="22"/>
          <w:szCs w:val="22"/>
        </w:rPr>
        <w:t xml:space="preserve">all public, private, </w:t>
      </w:r>
      <w:r w:rsidRPr="4B96A205" w:rsidR="00C7526C">
        <w:rPr>
          <w:rFonts w:ascii="Arial" w:hAnsi="Arial" w:cs="Arial"/>
          <w:sz w:val="22"/>
          <w:szCs w:val="22"/>
        </w:rPr>
        <w:t xml:space="preserve">and </w:t>
      </w:r>
      <w:r w:rsidRPr="4B96A205" w:rsidR="00ED164E">
        <w:rPr>
          <w:rFonts w:ascii="Arial" w:hAnsi="Arial" w:cs="Arial"/>
          <w:sz w:val="22"/>
          <w:szCs w:val="22"/>
        </w:rPr>
        <w:t>charter</w:t>
      </w:r>
      <w:r w:rsidRPr="4B96A205" w:rsidR="00F545EB">
        <w:rPr>
          <w:rFonts w:ascii="Arial" w:hAnsi="Arial" w:cs="Arial"/>
          <w:sz w:val="22"/>
          <w:szCs w:val="22"/>
        </w:rPr>
        <w:t xml:space="preserve"> school</w:t>
      </w:r>
      <w:r w:rsidRPr="4B96A205" w:rsidR="00ED164E">
        <w:rPr>
          <w:rFonts w:ascii="Arial" w:hAnsi="Arial" w:cs="Arial"/>
          <w:sz w:val="22"/>
          <w:szCs w:val="22"/>
        </w:rPr>
        <w:t>s</w:t>
      </w:r>
      <w:r w:rsidRPr="4B96A205" w:rsidR="00C7526C">
        <w:rPr>
          <w:rFonts w:ascii="Arial" w:hAnsi="Arial" w:cs="Arial"/>
          <w:sz w:val="22"/>
          <w:szCs w:val="22"/>
        </w:rPr>
        <w:t xml:space="preserve"> as well as formal preschool programs</w:t>
      </w:r>
      <w:r w:rsidRPr="4B96A205" w:rsidR="00AC6405">
        <w:rPr>
          <w:rFonts w:ascii="Arial" w:hAnsi="Arial" w:cs="Arial"/>
          <w:sz w:val="22"/>
          <w:szCs w:val="22"/>
        </w:rPr>
        <w:t xml:space="preserve"> and large childcare centers</w:t>
      </w:r>
      <w:r w:rsidRPr="4B96A205" w:rsidR="00F545EB">
        <w:rPr>
          <w:rFonts w:ascii="Arial" w:hAnsi="Arial" w:cs="Arial"/>
          <w:sz w:val="22"/>
          <w:szCs w:val="22"/>
        </w:rPr>
        <w:t>.</w:t>
      </w:r>
    </w:p>
    <w:p w:rsidRPr="00874A03" w:rsidR="00DC4586" w:rsidP="4B96A205" w:rsidRDefault="00DC4586" w14:paraId="3798EEB2" w14:textId="77777777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AB3187" w:rsidP="4B96A205" w:rsidRDefault="00E3526E" w14:paraId="30F16712" w14:textId="390F39CC">
      <w:pPr>
        <w:spacing w:after="0" w:line="240" w:lineRule="auto"/>
        <w:rPr>
          <w:rFonts w:ascii="Arial" w:hAnsi="Arial" w:cs="Arial"/>
          <w:sz w:val="22"/>
          <w:szCs w:val="22"/>
        </w:rPr>
      </w:pPr>
      <w:r w:rsidRPr="4B96A205" w:rsidR="00E3526E">
        <w:rPr>
          <w:rFonts w:ascii="Arial" w:hAnsi="Arial" w:cs="Arial"/>
          <w:sz w:val="22"/>
          <w:szCs w:val="22"/>
        </w:rPr>
        <w:t xml:space="preserve">Screenings are performed with </w:t>
      </w:r>
      <w:r w:rsidRPr="4B96A205" w:rsidR="003135E4">
        <w:rPr>
          <w:rFonts w:ascii="Arial" w:hAnsi="Arial" w:cs="Arial"/>
          <w:sz w:val="22"/>
          <w:szCs w:val="22"/>
        </w:rPr>
        <w:t>portable</w:t>
      </w:r>
      <w:r w:rsidRPr="4B96A205" w:rsidR="00E3526E">
        <w:rPr>
          <w:rFonts w:ascii="Arial" w:hAnsi="Arial" w:cs="Arial"/>
          <w:sz w:val="22"/>
          <w:szCs w:val="22"/>
        </w:rPr>
        <w:t xml:space="preserve"> </w:t>
      </w:r>
      <w:r w:rsidRPr="4B96A205" w:rsidR="00F545EB">
        <w:rPr>
          <w:rFonts w:ascii="Arial" w:hAnsi="Arial" w:cs="Arial"/>
          <w:sz w:val="22"/>
          <w:szCs w:val="22"/>
        </w:rPr>
        <w:t>audiometer</w:t>
      </w:r>
      <w:r w:rsidRPr="4B96A205" w:rsidR="003135E4">
        <w:rPr>
          <w:rFonts w:ascii="Arial" w:hAnsi="Arial" w:cs="Arial"/>
          <w:sz w:val="22"/>
          <w:szCs w:val="22"/>
        </w:rPr>
        <w:t>s</w:t>
      </w:r>
      <w:r w:rsidRPr="4B96A205" w:rsidR="00355E7F">
        <w:rPr>
          <w:rFonts w:ascii="Arial" w:hAnsi="Arial" w:cs="Arial"/>
          <w:sz w:val="22"/>
          <w:szCs w:val="22"/>
        </w:rPr>
        <w:t xml:space="preserve"> and t</w:t>
      </w:r>
      <w:r w:rsidRPr="4B96A205" w:rsidR="00C7526C">
        <w:rPr>
          <w:rFonts w:ascii="Arial" w:hAnsi="Arial" w:cs="Arial"/>
          <w:sz w:val="22"/>
          <w:szCs w:val="22"/>
        </w:rPr>
        <w:t>he audiometer</w:t>
      </w:r>
      <w:r w:rsidRPr="4B96A205" w:rsidR="00E3526E">
        <w:rPr>
          <w:rFonts w:ascii="Arial" w:hAnsi="Arial" w:cs="Arial"/>
          <w:sz w:val="22"/>
          <w:szCs w:val="22"/>
        </w:rPr>
        <w:t xml:space="preserve"> </w:t>
      </w:r>
      <w:r w:rsidRPr="4B96A205" w:rsidR="00F545EB">
        <w:rPr>
          <w:rFonts w:ascii="Arial" w:hAnsi="Arial" w:cs="Arial"/>
          <w:sz w:val="22"/>
          <w:szCs w:val="22"/>
        </w:rPr>
        <w:t>headphones</w:t>
      </w:r>
      <w:r w:rsidRPr="4B96A205" w:rsidR="00E3526E">
        <w:rPr>
          <w:rFonts w:ascii="Arial" w:hAnsi="Arial" w:cs="Arial"/>
          <w:sz w:val="22"/>
          <w:szCs w:val="22"/>
        </w:rPr>
        <w:t xml:space="preserve"> </w:t>
      </w:r>
      <w:r w:rsidRPr="4B96A205" w:rsidR="00F545EB">
        <w:rPr>
          <w:rFonts w:ascii="Arial" w:hAnsi="Arial" w:cs="Arial"/>
          <w:sz w:val="22"/>
          <w:szCs w:val="22"/>
        </w:rPr>
        <w:t>have magnets with large field gradients</w:t>
      </w:r>
      <w:r w:rsidRPr="4B96A205" w:rsidR="00F545EB">
        <w:rPr>
          <w:rFonts w:ascii="Arial" w:hAnsi="Arial" w:cs="Arial"/>
          <w:sz w:val="22"/>
          <w:szCs w:val="22"/>
        </w:rPr>
        <w:t xml:space="preserve">.  </w:t>
      </w:r>
      <w:r w:rsidRPr="4B96A205" w:rsidR="00F545EB">
        <w:rPr>
          <w:rFonts w:ascii="Arial" w:hAnsi="Arial" w:cs="Arial"/>
          <w:sz w:val="22"/>
          <w:szCs w:val="22"/>
        </w:rPr>
        <w:t xml:space="preserve">The headphones have been tested in a professional medical laboratory by Codman, a Johnson and Johnson Company.  The results of the tests indicate that </w:t>
      </w:r>
      <w:r w:rsidRPr="4B96A205" w:rsidR="00A00C69">
        <w:rPr>
          <w:rFonts w:ascii="Arial" w:hAnsi="Arial" w:cs="Arial"/>
          <w:sz w:val="22"/>
          <w:szCs w:val="22"/>
        </w:rPr>
        <w:t>the magnets</w:t>
      </w:r>
      <w:r w:rsidRPr="4B96A205" w:rsidR="00A00C69">
        <w:rPr>
          <w:rFonts w:ascii="Arial" w:hAnsi="Arial" w:cs="Arial"/>
          <w:sz w:val="22"/>
          <w:szCs w:val="22"/>
        </w:rPr>
        <w:t xml:space="preserve"> have the potential to affect </w:t>
      </w:r>
      <w:r w:rsidRPr="4B96A205" w:rsidR="009C602D">
        <w:rPr>
          <w:rFonts w:ascii="Arial" w:hAnsi="Arial" w:cs="Arial"/>
          <w:sz w:val="22"/>
          <w:szCs w:val="22"/>
        </w:rPr>
        <w:t>certain medical devices.</w:t>
      </w:r>
      <w:r w:rsidRPr="4B96A205" w:rsidR="009F2EAE">
        <w:rPr>
          <w:rFonts w:ascii="Arial" w:hAnsi="Arial" w:cs="Arial"/>
          <w:sz w:val="22"/>
          <w:szCs w:val="22"/>
        </w:rPr>
        <w:t xml:space="preserve">  </w:t>
      </w:r>
      <w:r w:rsidRPr="4B96A205" w:rsidR="00565C8D">
        <w:rPr>
          <w:rFonts w:ascii="Arial" w:hAnsi="Arial" w:cs="Arial"/>
          <w:sz w:val="22"/>
          <w:szCs w:val="22"/>
        </w:rPr>
        <w:t>Although the risk is low in this situation, t</w:t>
      </w:r>
      <w:r w:rsidRPr="4B96A205" w:rsidR="00EF1225">
        <w:rPr>
          <w:rFonts w:ascii="Arial" w:hAnsi="Arial" w:cs="Arial"/>
          <w:sz w:val="22"/>
          <w:szCs w:val="22"/>
        </w:rPr>
        <w:t>he user guide</w:t>
      </w:r>
      <w:r w:rsidRPr="4B96A205" w:rsidR="00B109C1">
        <w:rPr>
          <w:rFonts w:ascii="Arial" w:hAnsi="Arial" w:cs="Arial"/>
          <w:sz w:val="22"/>
          <w:szCs w:val="22"/>
        </w:rPr>
        <w:t xml:space="preserve"> for insulin pumps </w:t>
      </w:r>
      <w:r w:rsidRPr="4B96A205" w:rsidR="00E5369B">
        <w:rPr>
          <w:rFonts w:ascii="Arial" w:hAnsi="Arial" w:cs="Arial"/>
          <w:sz w:val="22"/>
          <w:szCs w:val="22"/>
        </w:rPr>
        <w:t>includes</w:t>
      </w:r>
      <w:r w:rsidRPr="4B96A205" w:rsidR="00115018">
        <w:rPr>
          <w:rFonts w:ascii="Arial" w:hAnsi="Arial" w:cs="Arial"/>
          <w:sz w:val="22"/>
          <w:szCs w:val="22"/>
        </w:rPr>
        <w:t xml:space="preserve"> </w:t>
      </w:r>
      <w:r w:rsidRPr="4B96A205" w:rsidR="00784972">
        <w:rPr>
          <w:rFonts w:ascii="Arial" w:hAnsi="Arial" w:cs="Arial"/>
          <w:sz w:val="22"/>
          <w:szCs w:val="22"/>
        </w:rPr>
        <w:t>precautions about ‘Exposure to magnetic fields and radiation</w:t>
      </w:r>
      <w:r w:rsidRPr="4B96A205" w:rsidR="00784972">
        <w:rPr>
          <w:rFonts w:ascii="Arial" w:hAnsi="Arial" w:cs="Arial"/>
          <w:sz w:val="22"/>
          <w:szCs w:val="22"/>
        </w:rPr>
        <w:t>’</w:t>
      </w:r>
      <w:r w:rsidRPr="4B96A205" w:rsidR="00CD2795">
        <w:rPr>
          <w:rFonts w:ascii="Arial" w:hAnsi="Arial" w:cs="Arial"/>
          <w:sz w:val="22"/>
          <w:szCs w:val="22"/>
        </w:rPr>
        <w:t>.</w:t>
      </w:r>
    </w:p>
    <w:p w:rsidRPr="00874A03" w:rsidR="00DC4586" w:rsidP="4B96A205" w:rsidRDefault="00DC4586" w14:paraId="749C2FE4" w14:textId="77777777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F545EB" w:rsidP="4B96A205" w:rsidRDefault="00AB6A01" w14:paraId="664BDFA1" w14:textId="4A0EC60C">
      <w:pPr>
        <w:spacing w:after="0" w:line="240" w:lineRule="auto"/>
        <w:rPr>
          <w:rFonts w:ascii="Arial" w:hAnsi="Arial" w:cs="Arial"/>
          <w:sz w:val="22"/>
          <w:szCs w:val="22"/>
        </w:rPr>
      </w:pPr>
      <w:r w:rsidRPr="4B96A205" w:rsidR="00AB6A01">
        <w:rPr>
          <w:rFonts w:ascii="Arial" w:hAnsi="Arial" w:cs="Arial"/>
          <w:sz w:val="22"/>
          <w:szCs w:val="22"/>
        </w:rPr>
        <w:t>To</w:t>
      </w:r>
      <w:r w:rsidRPr="4B96A205" w:rsidR="00491E60">
        <w:rPr>
          <w:rFonts w:ascii="Arial" w:hAnsi="Arial" w:cs="Arial"/>
          <w:sz w:val="22"/>
          <w:szCs w:val="22"/>
        </w:rPr>
        <w:t xml:space="preserve"> best </w:t>
      </w:r>
      <w:r w:rsidRPr="4B96A205" w:rsidR="0076278A">
        <w:rPr>
          <w:rFonts w:ascii="Arial" w:hAnsi="Arial" w:cs="Arial"/>
          <w:sz w:val="22"/>
          <w:szCs w:val="22"/>
        </w:rPr>
        <w:t>serve</w:t>
      </w:r>
      <w:r w:rsidRPr="4B96A205" w:rsidR="002E4FF2">
        <w:rPr>
          <w:rFonts w:ascii="Arial" w:hAnsi="Arial" w:cs="Arial"/>
          <w:sz w:val="22"/>
          <w:szCs w:val="22"/>
        </w:rPr>
        <w:t xml:space="preserve"> and protect</w:t>
      </w:r>
      <w:r w:rsidRPr="4B96A205" w:rsidR="0076278A">
        <w:rPr>
          <w:rFonts w:ascii="Arial" w:hAnsi="Arial" w:cs="Arial"/>
          <w:sz w:val="22"/>
          <w:szCs w:val="22"/>
        </w:rPr>
        <w:t xml:space="preserve"> </w:t>
      </w:r>
      <w:r w:rsidRPr="4B96A205" w:rsidR="00491E60">
        <w:rPr>
          <w:rFonts w:ascii="Arial" w:hAnsi="Arial" w:cs="Arial"/>
          <w:sz w:val="22"/>
          <w:szCs w:val="22"/>
        </w:rPr>
        <w:t>children</w:t>
      </w:r>
      <w:r w:rsidRPr="4B96A205" w:rsidR="0076278A">
        <w:rPr>
          <w:rFonts w:ascii="Arial" w:hAnsi="Arial" w:cs="Arial"/>
          <w:sz w:val="22"/>
          <w:szCs w:val="22"/>
        </w:rPr>
        <w:t xml:space="preserve"> who </w:t>
      </w:r>
      <w:r w:rsidRPr="4B96A205" w:rsidR="0076278A">
        <w:rPr>
          <w:rFonts w:ascii="Arial" w:hAnsi="Arial" w:cs="Arial"/>
          <w:sz w:val="22"/>
          <w:szCs w:val="22"/>
        </w:rPr>
        <w:t>utilize</w:t>
      </w:r>
      <w:r w:rsidRPr="4B96A205" w:rsidR="0076278A">
        <w:rPr>
          <w:rFonts w:ascii="Arial" w:hAnsi="Arial" w:cs="Arial"/>
          <w:sz w:val="22"/>
          <w:szCs w:val="22"/>
        </w:rPr>
        <w:t xml:space="preserve"> insulin pumps and</w:t>
      </w:r>
      <w:r w:rsidRPr="4B96A205" w:rsidR="00E10AE8">
        <w:rPr>
          <w:rFonts w:ascii="Arial" w:hAnsi="Arial" w:cs="Arial"/>
          <w:sz w:val="22"/>
          <w:szCs w:val="22"/>
        </w:rPr>
        <w:t>/or</w:t>
      </w:r>
      <w:r w:rsidRPr="4B96A205" w:rsidR="0076278A">
        <w:rPr>
          <w:rFonts w:ascii="Arial" w:hAnsi="Arial" w:cs="Arial"/>
          <w:sz w:val="22"/>
          <w:szCs w:val="22"/>
        </w:rPr>
        <w:t xml:space="preserve"> continuous glucose monitors, </w:t>
      </w:r>
      <w:r w:rsidRPr="4B96A205" w:rsidR="001C7631">
        <w:rPr>
          <w:rFonts w:ascii="Arial" w:hAnsi="Arial" w:cs="Arial"/>
          <w:sz w:val="22"/>
          <w:szCs w:val="22"/>
        </w:rPr>
        <w:t xml:space="preserve">a consent to </w:t>
      </w:r>
      <w:r w:rsidRPr="4B96A205" w:rsidR="007A5161">
        <w:rPr>
          <w:rFonts w:ascii="Arial" w:hAnsi="Arial" w:cs="Arial"/>
          <w:sz w:val="22"/>
          <w:szCs w:val="22"/>
        </w:rPr>
        <w:t xml:space="preserve">provide a hearing </w:t>
      </w:r>
      <w:r w:rsidRPr="4B96A205" w:rsidR="001C7631">
        <w:rPr>
          <w:rFonts w:ascii="Arial" w:hAnsi="Arial" w:cs="Arial"/>
          <w:sz w:val="22"/>
          <w:szCs w:val="22"/>
        </w:rPr>
        <w:t>screen is being requested</w:t>
      </w:r>
      <w:r w:rsidRPr="4B96A205" w:rsidR="00D50BE9">
        <w:rPr>
          <w:rFonts w:ascii="Arial" w:hAnsi="Arial" w:cs="Arial"/>
          <w:sz w:val="22"/>
          <w:szCs w:val="22"/>
        </w:rPr>
        <w:t xml:space="preserve">.  </w:t>
      </w:r>
      <w:r w:rsidRPr="4B96A205" w:rsidR="007A5161">
        <w:rPr>
          <w:rFonts w:ascii="Arial" w:hAnsi="Arial" w:cs="Arial"/>
          <w:sz w:val="22"/>
          <w:szCs w:val="22"/>
        </w:rPr>
        <w:t>If parents are uncomfortable wi</w:t>
      </w:r>
      <w:r w:rsidRPr="4B96A205" w:rsidR="00A80F6C">
        <w:rPr>
          <w:rFonts w:ascii="Arial" w:hAnsi="Arial" w:cs="Arial"/>
          <w:sz w:val="22"/>
          <w:szCs w:val="22"/>
        </w:rPr>
        <w:t xml:space="preserve">th their child being screened with the audiometer, </w:t>
      </w:r>
      <w:r w:rsidRPr="4B96A205" w:rsidR="005A033E">
        <w:rPr>
          <w:rFonts w:ascii="Arial" w:hAnsi="Arial" w:cs="Arial"/>
          <w:sz w:val="22"/>
          <w:szCs w:val="22"/>
        </w:rPr>
        <w:t>they may inquire with the local health department in their area about the possibility of an Otoacoustic Emission (OAE) hearing screening being performed</w:t>
      </w:r>
      <w:r w:rsidRPr="4B96A205" w:rsidR="005A033E">
        <w:rPr>
          <w:rFonts w:ascii="Arial" w:hAnsi="Arial" w:cs="Arial"/>
          <w:sz w:val="22"/>
          <w:szCs w:val="22"/>
        </w:rPr>
        <w:t xml:space="preserve">.  </w:t>
      </w:r>
      <w:r w:rsidRPr="4B96A205" w:rsidR="00D5443E">
        <w:rPr>
          <w:rFonts w:ascii="Arial" w:hAnsi="Arial" w:cs="Arial"/>
          <w:sz w:val="22"/>
          <w:szCs w:val="22"/>
        </w:rPr>
        <w:t xml:space="preserve">This equipment does not </w:t>
      </w:r>
      <w:r w:rsidRPr="4B96A205" w:rsidR="00D5443E">
        <w:rPr>
          <w:rFonts w:ascii="Arial" w:hAnsi="Arial" w:cs="Arial"/>
          <w:sz w:val="22"/>
          <w:szCs w:val="22"/>
        </w:rPr>
        <w:t>contain</w:t>
      </w:r>
      <w:r w:rsidRPr="4B96A205" w:rsidR="00D5443E">
        <w:rPr>
          <w:rFonts w:ascii="Arial" w:hAnsi="Arial" w:cs="Arial"/>
          <w:sz w:val="22"/>
          <w:szCs w:val="22"/>
        </w:rPr>
        <w:t xml:space="preserve"> magnets and </w:t>
      </w:r>
      <w:r w:rsidRPr="4B96A205" w:rsidR="00E52459">
        <w:rPr>
          <w:rFonts w:ascii="Arial" w:hAnsi="Arial" w:cs="Arial"/>
          <w:sz w:val="22"/>
          <w:szCs w:val="22"/>
        </w:rPr>
        <w:t>does not pose a risk</w:t>
      </w:r>
      <w:r w:rsidRPr="4B96A205" w:rsidR="00E52459">
        <w:rPr>
          <w:rFonts w:ascii="Arial" w:hAnsi="Arial" w:cs="Arial"/>
          <w:sz w:val="22"/>
          <w:szCs w:val="22"/>
        </w:rPr>
        <w:t xml:space="preserve">.  </w:t>
      </w:r>
      <w:r w:rsidRPr="4B96A205" w:rsidR="0009625E">
        <w:rPr>
          <w:rFonts w:ascii="Arial" w:hAnsi="Arial" w:cs="Arial"/>
          <w:sz w:val="22"/>
          <w:szCs w:val="22"/>
        </w:rPr>
        <w:t xml:space="preserve">Not all local health departments have </w:t>
      </w:r>
      <w:r w:rsidRPr="4B96A205" w:rsidR="00940635">
        <w:rPr>
          <w:rFonts w:ascii="Arial" w:hAnsi="Arial" w:cs="Arial"/>
          <w:sz w:val="22"/>
          <w:szCs w:val="22"/>
        </w:rPr>
        <w:t xml:space="preserve">this </w:t>
      </w:r>
      <w:r w:rsidRPr="4B96A205" w:rsidR="009C7A86">
        <w:rPr>
          <w:rFonts w:ascii="Arial" w:hAnsi="Arial" w:cs="Arial"/>
          <w:sz w:val="22"/>
          <w:szCs w:val="22"/>
        </w:rPr>
        <w:t>equipment but</w:t>
      </w:r>
      <w:r w:rsidRPr="4B96A205" w:rsidR="00940635">
        <w:rPr>
          <w:rFonts w:ascii="Arial" w:hAnsi="Arial" w:cs="Arial"/>
          <w:sz w:val="22"/>
          <w:szCs w:val="22"/>
        </w:rPr>
        <w:t xml:space="preserve"> may </w:t>
      </w:r>
      <w:r w:rsidRPr="4B96A205" w:rsidR="00044BC2">
        <w:rPr>
          <w:rFonts w:ascii="Arial" w:hAnsi="Arial" w:cs="Arial"/>
          <w:sz w:val="22"/>
          <w:szCs w:val="22"/>
        </w:rPr>
        <w:t xml:space="preserve">be able to </w:t>
      </w:r>
      <w:r w:rsidRPr="4B96A205" w:rsidR="001E788D">
        <w:rPr>
          <w:rFonts w:ascii="Arial" w:hAnsi="Arial" w:cs="Arial"/>
          <w:sz w:val="22"/>
          <w:szCs w:val="22"/>
        </w:rPr>
        <w:t xml:space="preserve">provide guidance </w:t>
      </w:r>
      <w:r w:rsidRPr="4B96A205" w:rsidR="009178B0">
        <w:rPr>
          <w:rFonts w:ascii="Arial" w:hAnsi="Arial" w:cs="Arial"/>
          <w:sz w:val="22"/>
          <w:szCs w:val="22"/>
        </w:rPr>
        <w:t>to</w:t>
      </w:r>
      <w:r w:rsidRPr="4B96A205" w:rsidR="008109D9">
        <w:rPr>
          <w:rFonts w:ascii="Arial" w:hAnsi="Arial" w:cs="Arial"/>
          <w:sz w:val="22"/>
          <w:szCs w:val="22"/>
        </w:rPr>
        <w:t xml:space="preserve"> </w:t>
      </w:r>
      <w:r w:rsidRPr="4B96A205" w:rsidR="00453556">
        <w:rPr>
          <w:rFonts w:ascii="Arial" w:hAnsi="Arial" w:cs="Arial"/>
          <w:sz w:val="22"/>
          <w:szCs w:val="22"/>
        </w:rPr>
        <w:t>local organization</w:t>
      </w:r>
      <w:r w:rsidRPr="4B96A205" w:rsidR="008B79C0">
        <w:rPr>
          <w:rFonts w:ascii="Arial" w:hAnsi="Arial" w:cs="Arial"/>
          <w:sz w:val="22"/>
          <w:szCs w:val="22"/>
        </w:rPr>
        <w:t>s</w:t>
      </w:r>
      <w:r w:rsidRPr="4B96A205" w:rsidR="00453556">
        <w:rPr>
          <w:rFonts w:ascii="Arial" w:hAnsi="Arial" w:cs="Arial"/>
          <w:sz w:val="22"/>
          <w:szCs w:val="22"/>
        </w:rPr>
        <w:t xml:space="preserve"> who </w:t>
      </w:r>
      <w:r w:rsidRPr="4B96A205" w:rsidR="009178B0">
        <w:rPr>
          <w:rFonts w:ascii="Arial" w:hAnsi="Arial" w:cs="Arial"/>
          <w:sz w:val="22"/>
          <w:szCs w:val="22"/>
        </w:rPr>
        <w:t>have OAEs.</w:t>
      </w:r>
    </w:p>
    <w:p w:rsidR="009313FE" w:rsidP="4B96A205" w:rsidRDefault="009313FE" w14:paraId="07CF0E57" w14:textId="77777777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9C7A86" w:rsidP="4B96A205" w:rsidRDefault="009C7A86" w14:paraId="62DDE531" w14:textId="38BF9023">
      <w:pPr>
        <w:spacing w:after="0" w:line="240" w:lineRule="auto"/>
        <w:rPr>
          <w:rFonts w:ascii="Arial" w:hAnsi="Arial" w:cs="Arial"/>
          <w:sz w:val="22"/>
          <w:szCs w:val="22"/>
        </w:rPr>
      </w:pPr>
      <w:r w:rsidRPr="4B96A205" w:rsidR="009C7A86">
        <w:rPr>
          <w:rFonts w:ascii="Arial" w:hAnsi="Arial" w:cs="Arial"/>
          <w:sz w:val="22"/>
          <w:szCs w:val="22"/>
        </w:rPr>
        <w:t xml:space="preserve">If you </w:t>
      </w:r>
      <w:r w:rsidRPr="4B96A205" w:rsidR="006C4422">
        <w:rPr>
          <w:rFonts w:ascii="Arial" w:hAnsi="Arial" w:cs="Arial"/>
          <w:sz w:val="22"/>
          <w:szCs w:val="22"/>
        </w:rPr>
        <w:t>would like your child screened by the local health department, please sign below.</w:t>
      </w:r>
    </w:p>
    <w:p w:rsidR="006C4422" w:rsidP="4B96A205" w:rsidRDefault="006C4422" w14:paraId="0AFD0CC5" w14:textId="77777777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1B6A29" w:rsidP="4B96A205" w:rsidRDefault="001B6A29" w14:paraId="24FB2FAD" w14:textId="453198FC">
      <w:pPr>
        <w:spacing w:after="0" w:line="240" w:lineRule="auto"/>
        <w:rPr>
          <w:rFonts w:ascii="Arial" w:hAnsi="Arial" w:cs="Arial"/>
          <w:sz w:val="22"/>
          <w:szCs w:val="22"/>
        </w:rPr>
      </w:pPr>
      <w:r w:rsidRPr="2E563869" w:rsidR="001B6A29">
        <w:rPr>
          <w:rFonts w:ascii="Arial" w:hAnsi="Arial" w:cs="Arial"/>
          <w:sz w:val="22"/>
          <w:szCs w:val="22"/>
        </w:rPr>
        <w:t xml:space="preserve">I give the </w:t>
      </w:r>
      <w:r w:rsidRPr="2E563869" w:rsidR="59154FA3">
        <w:rPr>
          <w:rFonts w:ascii="Arial" w:hAnsi="Arial" w:cs="Arial"/>
          <w:sz w:val="22"/>
          <w:szCs w:val="22"/>
        </w:rPr>
        <w:t>District Health Department #10</w:t>
      </w:r>
      <w:r w:rsidRPr="2E563869" w:rsidR="00CF4B23">
        <w:rPr>
          <w:rFonts w:ascii="Arial" w:hAnsi="Arial" w:cs="Arial"/>
          <w:sz w:val="22"/>
          <w:szCs w:val="22"/>
        </w:rPr>
        <w:t xml:space="preserve"> </w:t>
      </w:r>
      <w:r w:rsidRPr="2E563869" w:rsidR="00CF4B23">
        <w:rPr>
          <w:rFonts w:ascii="Arial" w:hAnsi="Arial" w:cs="Arial"/>
          <w:sz w:val="22"/>
          <w:szCs w:val="22"/>
        </w:rPr>
        <w:t>permission to screen my child</w:t>
      </w:r>
      <w:r w:rsidRPr="2E563869" w:rsidR="00EF2FCA">
        <w:rPr>
          <w:rFonts w:ascii="Arial" w:hAnsi="Arial" w:cs="Arial"/>
          <w:sz w:val="22"/>
          <w:szCs w:val="22"/>
        </w:rPr>
        <w:t xml:space="preserve"> </w:t>
      </w:r>
      <w:r w:rsidRPr="2E563869" w:rsidR="00EF2FCA">
        <w:rPr>
          <w:rFonts w:ascii="Arial" w:hAnsi="Arial" w:cs="Arial"/>
          <w:sz w:val="22"/>
          <w:szCs w:val="22"/>
        </w:rPr>
        <w:t>utilizing</w:t>
      </w:r>
      <w:r w:rsidRPr="2E563869" w:rsidR="00EF2FCA">
        <w:rPr>
          <w:rFonts w:ascii="Arial" w:hAnsi="Arial" w:cs="Arial"/>
          <w:sz w:val="22"/>
          <w:szCs w:val="22"/>
        </w:rPr>
        <w:t xml:space="preserve"> </w:t>
      </w:r>
      <w:r w:rsidRPr="2E563869" w:rsidR="003D2AB0">
        <w:rPr>
          <w:rFonts w:ascii="Arial" w:hAnsi="Arial" w:cs="Arial"/>
          <w:sz w:val="22"/>
          <w:szCs w:val="22"/>
        </w:rPr>
        <w:t>an</w:t>
      </w:r>
      <w:r w:rsidRPr="2E563869" w:rsidR="00EF2FCA">
        <w:rPr>
          <w:rFonts w:ascii="Arial" w:hAnsi="Arial" w:cs="Arial"/>
          <w:sz w:val="22"/>
          <w:szCs w:val="22"/>
        </w:rPr>
        <w:t xml:space="preserve"> audiometer.</w:t>
      </w:r>
    </w:p>
    <w:p w:rsidR="006C4422" w:rsidP="4B96A205" w:rsidRDefault="006C4422" w14:paraId="278D5454" w14:textId="77777777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6C4422" w:rsidP="4B96A205" w:rsidRDefault="002B230F" w14:paraId="49D0C5CB" w14:textId="220B96A8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0BF55" wp14:editId="47746A36">
                <wp:simplePos x="0" y="0"/>
                <wp:positionH relativeFrom="column">
                  <wp:posOffset>2743199</wp:posOffset>
                </wp:positionH>
                <wp:positionV relativeFrom="paragraph">
                  <wp:posOffset>164465</wp:posOffset>
                </wp:positionV>
                <wp:extent cx="2219325" cy="0"/>
                <wp:effectExtent l="0" t="0" r="0" b="0"/>
                <wp:wrapNone/>
                <wp:docPr id="147220331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2BF6CDD8">
              <v:line id="Straight Connector 2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579b8 [3044]" from="3in,12.95pt" to="390.75pt,12.95pt" w14:anchorId="32F1D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"/>
            </w:pict>
          </mc:Fallback>
        </mc:AlternateContent>
      </w:r>
      <w:r w:rsidR="00FA4D4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5DB9E" wp14:editId="75125A85">
                <wp:simplePos x="0" y="0"/>
                <wp:positionH relativeFrom="column">
                  <wp:posOffset>-66675</wp:posOffset>
                </wp:positionH>
                <wp:positionV relativeFrom="paragraph">
                  <wp:posOffset>167005</wp:posOffset>
                </wp:positionV>
                <wp:extent cx="2352675" cy="0"/>
                <wp:effectExtent l="0" t="0" r="0" b="0"/>
                <wp:wrapNone/>
                <wp:docPr id="159465549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114F5D56">
              <v:line id="Straight Connector 1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579b8 [3044]" from="-5.25pt,13.15pt" to="180pt,13.15pt" w14:anchorId="15F5F5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"/>
            </w:pict>
          </mc:Fallback>
        </mc:AlternateContent>
      </w:r>
      <w:r w:rsidR="00FA4D4F">
        <w:rPr>
          <w:rFonts w:ascii="Arial" w:hAnsi="Arial" w:cs="Arial"/>
          <w:sz w:val="24"/>
          <w:szCs w:val="24"/>
        </w:rPr>
        <w:tab/>
      </w:r>
      <w:r w:rsidR="00FA4D4F">
        <w:rPr>
          <w:rFonts w:ascii="Arial" w:hAnsi="Arial" w:cs="Arial"/>
          <w:sz w:val="24"/>
          <w:szCs w:val="24"/>
        </w:rPr>
        <w:tab/>
      </w:r>
      <w:r w:rsidR="00FA4D4F">
        <w:rPr>
          <w:rFonts w:ascii="Arial" w:hAnsi="Arial" w:cs="Arial"/>
          <w:sz w:val="24"/>
          <w:szCs w:val="24"/>
        </w:rPr>
        <w:tab/>
      </w:r>
      <w:r w:rsidR="00FA4D4F">
        <w:rPr>
          <w:rFonts w:ascii="Arial" w:hAnsi="Arial" w:cs="Arial"/>
          <w:sz w:val="24"/>
          <w:szCs w:val="24"/>
        </w:rPr>
        <w:tab/>
      </w:r>
      <w:r w:rsidR="00FA4D4F">
        <w:rPr>
          <w:rFonts w:ascii="Arial" w:hAnsi="Arial" w:cs="Arial"/>
          <w:sz w:val="24"/>
          <w:szCs w:val="24"/>
        </w:rPr>
        <w:tab/>
      </w:r>
      <w:r w:rsidR="00FA4D4F">
        <w:rPr>
          <w:rFonts w:ascii="Arial" w:hAnsi="Arial" w:cs="Arial"/>
          <w:sz w:val="24"/>
          <w:szCs w:val="24"/>
        </w:rPr>
        <w:tab/>
      </w:r>
    </w:p>
    <w:p w:rsidR="00DF5648" w:rsidP="4B96A205" w:rsidRDefault="00AD36E6" w14:paraId="0B205FDE" w14:textId="475AEE8D">
      <w:pPr>
        <w:spacing w:after="0" w:line="240" w:lineRule="auto"/>
        <w:rPr>
          <w:rFonts w:ascii="Arial" w:hAnsi="Arial" w:cs="Arial"/>
          <w:sz w:val="22"/>
          <w:szCs w:val="22"/>
        </w:rPr>
      </w:pPr>
      <w:r w:rsidRPr="4B96A205" w:rsidR="00AD36E6">
        <w:rPr>
          <w:rFonts w:ascii="Arial" w:hAnsi="Arial" w:cs="Arial"/>
          <w:sz w:val="22"/>
          <w:szCs w:val="22"/>
        </w:rPr>
        <w:t xml:space="preserve">Child’s </w:t>
      </w:r>
      <w:r w:rsidRPr="4B96A205" w:rsidR="00044BC2">
        <w:rPr>
          <w:rFonts w:ascii="Arial" w:hAnsi="Arial" w:cs="Arial"/>
          <w:sz w:val="22"/>
          <w:szCs w:val="22"/>
        </w:rPr>
        <w:t>Name-printed</w:t>
      </w:r>
      <w:r>
        <w:tab/>
      </w:r>
      <w:r>
        <w:tab/>
      </w:r>
      <w:r>
        <w:tab/>
      </w:r>
      <w:r w:rsidRPr="4B96A205" w:rsidR="03229243">
        <w:rPr>
          <w:rFonts w:ascii="Arial" w:hAnsi="Arial" w:cs="Arial"/>
          <w:sz w:val="22"/>
          <w:szCs w:val="22"/>
        </w:rPr>
        <w:t xml:space="preserve">        </w:t>
      </w:r>
      <w:r w:rsidRPr="4B96A205" w:rsidR="007B0521">
        <w:rPr>
          <w:rFonts w:ascii="Arial" w:hAnsi="Arial" w:cs="Arial"/>
          <w:sz w:val="22"/>
          <w:szCs w:val="22"/>
        </w:rPr>
        <w:t>Parent/Guardian’s Name</w:t>
      </w:r>
      <w:r w:rsidRPr="4B96A205" w:rsidR="00FE3FD5">
        <w:rPr>
          <w:rFonts w:ascii="Arial" w:hAnsi="Arial" w:cs="Arial"/>
          <w:sz w:val="22"/>
          <w:szCs w:val="22"/>
        </w:rPr>
        <w:t>-Printed</w:t>
      </w:r>
    </w:p>
    <w:p w:rsidR="00044BC2" w:rsidP="4B96A205" w:rsidRDefault="00044BC2" w14:paraId="750B7E04" w14:textId="77777777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FA4D4F" w:rsidP="4B96A205" w:rsidRDefault="00320DD7" w14:paraId="5D40A25C" w14:textId="69DF6C78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12909" wp14:editId="75C4FAA3">
                <wp:simplePos x="0" y="0"/>
                <wp:positionH relativeFrom="column">
                  <wp:posOffset>2743199</wp:posOffset>
                </wp:positionH>
                <wp:positionV relativeFrom="paragraph">
                  <wp:posOffset>162560</wp:posOffset>
                </wp:positionV>
                <wp:extent cx="2219325" cy="0"/>
                <wp:effectExtent l="0" t="0" r="0" b="0"/>
                <wp:wrapNone/>
                <wp:docPr id="187219353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7389D9CA">
              <v:line id="Straight Connector 4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3in,12.8pt" to="390.75pt,12.8pt" w14:anchorId="7D8CFA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"/>
            </w:pict>
          </mc:Fallback>
        </mc:AlternateContent>
      </w:r>
      <w:r w:rsidR="00FA4D4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5B9E4" wp14:editId="5D06097B">
                <wp:simplePos x="0" y="0"/>
                <wp:positionH relativeFrom="column">
                  <wp:posOffset>-66676</wp:posOffset>
                </wp:positionH>
                <wp:positionV relativeFrom="paragraph">
                  <wp:posOffset>165101</wp:posOffset>
                </wp:positionV>
                <wp:extent cx="2352675" cy="0"/>
                <wp:effectExtent l="0" t="0" r="0" b="0"/>
                <wp:wrapNone/>
                <wp:docPr id="55824838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3BFCD1A">
              <v:line id="Straight Connector 3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-5.25pt,13pt" to="180pt,13pt" w14:anchorId="324AF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"/>
            </w:pict>
          </mc:Fallback>
        </mc:AlternateContent>
      </w:r>
    </w:p>
    <w:p w:rsidR="00044BC2" w:rsidP="4B96A205" w:rsidRDefault="00044BC2" w14:paraId="76418416" w14:textId="35E89337">
      <w:pPr>
        <w:spacing w:after="0" w:line="240" w:lineRule="auto"/>
        <w:rPr>
          <w:rFonts w:ascii="Arial" w:hAnsi="Arial" w:cs="Arial"/>
          <w:sz w:val="22"/>
          <w:szCs w:val="22"/>
        </w:rPr>
      </w:pPr>
      <w:r w:rsidRPr="4B96A205" w:rsidR="00044BC2">
        <w:rPr>
          <w:rFonts w:ascii="Arial" w:hAnsi="Arial" w:cs="Arial"/>
          <w:sz w:val="22"/>
          <w:szCs w:val="22"/>
        </w:rPr>
        <w:t>Parent</w:t>
      </w:r>
      <w:r w:rsidRPr="4B96A205" w:rsidR="00FE3FD5">
        <w:rPr>
          <w:rFonts w:ascii="Arial" w:hAnsi="Arial" w:cs="Arial"/>
          <w:sz w:val="22"/>
          <w:szCs w:val="22"/>
        </w:rPr>
        <w:t>/Guardian</w:t>
      </w:r>
      <w:r w:rsidRPr="4B96A205" w:rsidR="00320DD7">
        <w:rPr>
          <w:rFonts w:ascii="Arial" w:hAnsi="Arial" w:cs="Arial"/>
          <w:sz w:val="22"/>
          <w:szCs w:val="22"/>
        </w:rPr>
        <w:t>’s</w:t>
      </w:r>
      <w:r w:rsidRPr="4B96A205" w:rsidR="00044BC2">
        <w:rPr>
          <w:rFonts w:ascii="Arial" w:hAnsi="Arial" w:cs="Arial"/>
          <w:sz w:val="22"/>
          <w:szCs w:val="22"/>
        </w:rPr>
        <w:t xml:space="preserve"> Signature</w:t>
      </w:r>
      <w:r>
        <w:tab/>
      </w:r>
      <w:r>
        <w:tab/>
      </w:r>
      <w:r w:rsidRPr="4B96A205" w:rsidR="7207C7E9">
        <w:rPr>
          <w:rFonts w:ascii="Arial" w:hAnsi="Arial" w:cs="Arial"/>
          <w:sz w:val="22"/>
          <w:szCs w:val="22"/>
        </w:rPr>
        <w:t xml:space="preserve">               </w:t>
      </w:r>
      <w:r w:rsidRPr="4B96A205" w:rsidR="3CC46A49">
        <w:rPr>
          <w:rFonts w:ascii="Arial" w:hAnsi="Arial" w:cs="Arial"/>
          <w:sz w:val="22"/>
          <w:szCs w:val="22"/>
        </w:rPr>
        <w:t xml:space="preserve">                            </w:t>
      </w:r>
      <w:r w:rsidRPr="4B96A205" w:rsidR="7207C7E9">
        <w:rPr>
          <w:rFonts w:ascii="Arial" w:hAnsi="Arial" w:cs="Arial"/>
          <w:sz w:val="22"/>
          <w:szCs w:val="22"/>
        </w:rPr>
        <w:t xml:space="preserve"> </w:t>
      </w:r>
      <w:r w:rsidRPr="4B96A205" w:rsidR="3CC46A49">
        <w:rPr>
          <w:rFonts w:ascii="Arial" w:hAnsi="Arial" w:cs="Arial"/>
          <w:sz w:val="22"/>
          <w:szCs w:val="22"/>
        </w:rPr>
        <w:t xml:space="preserve">    </w:t>
      </w:r>
      <w:r w:rsidRPr="4B96A205" w:rsidR="00320DD7">
        <w:rPr>
          <w:rFonts w:ascii="Arial" w:hAnsi="Arial" w:cs="Arial"/>
          <w:sz w:val="22"/>
          <w:szCs w:val="22"/>
        </w:rPr>
        <w:t>Date</w:t>
      </w:r>
      <w:r>
        <w:tab/>
      </w:r>
    </w:p>
    <w:p w:rsidR="00044BC2" w:rsidP="4B96A205" w:rsidRDefault="00044BC2" w14:paraId="59009488" w14:textId="482F03AD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044BC2" w:rsidP="4B96A205" w:rsidRDefault="00044BC2" w14:paraId="50054C8E" w14:textId="77777777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Pr="00874A03" w:rsidR="009313FE" w:rsidP="4B96A205" w:rsidRDefault="009313FE" w14:paraId="5C08EC44" w14:textId="75EC87D6">
      <w:pPr>
        <w:pStyle w:val="Normal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4B96A205" w:rsidR="06A2E18E">
        <w:rPr>
          <w:rFonts w:ascii="Arial" w:hAnsi="Arial" w:cs="Arial"/>
          <w:sz w:val="22"/>
          <w:szCs w:val="22"/>
        </w:rPr>
        <w:t>District Health Department #10,</w:t>
      </w:r>
      <w:r w:rsidRPr="4B96A205" w:rsidR="00C159EC">
        <w:rPr>
          <w:rFonts w:ascii="Arial" w:hAnsi="Arial" w:cs="Arial"/>
          <w:sz w:val="22"/>
          <w:szCs w:val="22"/>
        </w:rPr>
        <w:t xml:space="preserve"> </w:t>
      </w:r>
      <w:r w:rsidRPr="4B96A205" w:rsidR="009313FE">
        <w:rPr>
          <w:rFonts w:ascii="Arial" w:hAnsi="Arial" w:cs="Arial"/>
          <w:sz w:val="22"/>
          <w:szCs w:val="22"/>
        </w:rPr>
        <w:t>Hearing Screening Program</w:t>
      </w:r>
    </w:p>
    <w:p w:rsidR="0306027C" w:rsidP="4B96A205" w:rsidRDefault="0306027C" w14:paraId="4E39BC6E" w14:textId="31950AB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Arial" w:hAnsi="Arial" w:cs="Arial"/>
          <w:sz w:val="22"/>
          <w:szCs w:val="22"/>
        </w:rPr>
      </w:pPr>
      <w:r w:rsidRPr="4B96A205" w:rsidR="0306027C">
        <w:rPr>
          <w:rFonts w:ascii="Arial" w:hAnsi="Arial" w:cs="Arial"/>
          <w:sz w:val="22"/>
          <w:szCs w:val="22"/>
        </w:rPr>
        <w:t>14485 Northland Dr Big Rapids, Ph# 231-355-7550, Fax 231-796-7864</w:t>
      </w:r>
    </w:p>
    <w:p w:rsidRPr="00874A03" w:rsidR="00DC4586" w:rsidP="00DC4586" w:rsidRDefault="00DC4586" w14:paraId="0AFE36D8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Pr="00C159EC" w:rsidR="00DC4586" w:rsidP="00DC4586" w:rsidRDefault="0072244B" w14:paraId="023D4784" w14:textId="3B463EEF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C159EC">
        <w:rPr>
          <w:rFonts w:ascii="Arial" w:hAnsi="Arial" w:cs="Arial"/>
          <w:i/>
          <w:iCs/>
          <w:sz w:val="18"/>
          <w:szCs w:val="18"/>
        </w:rPr>
        <w:t>1</w:t>
      </w:r>
      <w:r w:rsidRPr="00C159EC" w:rsidR="00994105">
        <w:rPr>
          <w:rFonts w:ascii="Arial" w:hAnsi="Arial" w:cs="Arial"/>
          <w:i/>
          <w:iCs/>
          <w:sz w:val="18"/>
          <w:szCs w:val="18"/>
        </w:rPr>
        <w:t>2</w:t>
      </w:r>
      <w:r w:rsidRPr="00C159EC" w:rsidR="00E77761">
        <w:rPr>
          <w:rFonts w:ascii="Arial" w:hAnsi="Arial" w:cs="Arial"/>
          <w:i/>
          <w:iCs/>
          <w:sz w:val="18"/>
          <w:szCs w:val="18"/>
        </w:rPr>
        <w:t>/</w:t>
      </w:r>
      <w:r w:rsidRPr="00C159EC" w:rsidR="00830435">
        <w:rPr>
          <w:rFonts w:ascii="Arial" w:hAnsi="Arial" w:cs="Arial"/>
          <w:i/>
          <w:iCs/>
          <w:sz w:val="18"/>
          <w:szCs w:val="18"/>
        </w:rPr>
        <w:t>23</w:t>
      </w:r>
      <w:r w:rsidRPr="00C159EC" w:rsidR="00DC4586">
        <w:rPr>
          <w:rFonts w:ascii="Arial" w:hAnsi="Arial" w:cs="Arial"/>
          <w:i/>
          <w:iCs/>
          <w:sz w:val="18"/>
          <w:szCs w:val="18"/>
        </w:rPr>
        <w:t xml:space="preserve"> </w:t>
      </w:r>
      <w:r w:rsidRPr="00C159EC" w:rsidR="00994105">
        <w:rPr>
          <w:rFonts w:ascii="Arial" w:hAnsi="Arial" w:cs="Arial"/>
          <w:i/>
          <w:iCs/>
          <w:sz w:val="18"/>
          <w:szCs w:val="18"/>
        </w:rPr>
        <w:t>Insulin Pump</w:t>
      </w:r>
      <w:r w:rsidR="00C3392E">
        <w:rPr>
          <w:rFonts w:ascii="Arial" w:hAnsi="Arial" w:cs="Arial"/>
          <w:i/>
          <w:iCs/>
          <w:sz w:val="18"/>
          <w:szCs w:val="18"/>
        </w:rPr>
        <w:t xml:space="preserve"> policy</w:t>
      </w:r>
    </w:p>
    <w:sectPr w:rsidRPr="00C159EC" w:rsidR="00DC4586" w:rsidSect="00DC4586">
      <w:pgSz w:w="12240" w:h="15840" w:orient="portrait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5EB"/>
    <w:rsid w:val="00044BC2"/>
    <w:rsid w:val="0005223F"/>
    <w:rsid w:val="00065CE1"/>
    <w:rsid w:val="00071FA6"/>
    <w:rsid w:val="0009625E"/>
    <w:rsid w:val="000B0EA0"/>
    <w:rsid w:val="000E48CE"/>
    <w:rsid w:val="00115018"/>
    <w:rsid w:val="00147C14"/>
    <w:rsid w:val="001B6A29"/>
    <w:rsid w:val="001C7631"/>
    <w:rsid w:val="001E788D"/>
    <w:rsid w:val="001F06DA"/>
    <w:rsid w:val="002327AF"/>
    <w:rsid w:val="00245357"/>
    <w:rsid w:val="00282158"/>
    <w:rsid w:val="002B230F"/>
    <w:rsid w:val="002E4FF2"/>
    <w:rsid w:val="003135E4"/>
    <w:rsid w:val="00320DD7"/>
    <w:rsid w:val="00355E7F"/>
    <w:rsid w:val="003D2AB0"/>
    <w:rsid w:val="003D6F30"/>
    <w:rsid w:val="00431C42"/>
    <w:rsid w:val="0045223E"/>
    <w:rsid w:val="00453556"/>
    <w:rsid w:val="00455880"/>
    <w:rsid w:val="00491E60"/>
    <w:rsid w:val="004A7E87"/>
    <w:rsid w:val="00565C8D"/>
    <w:rsid w:val="005A033E"/>
    <w:rsid w:val="005B341C"/>
    <w:rsid w:val="005D5711"/>
    <w:rsid w:val="006C14F0"/>
    <w:rsid w:val="006C4422"/>
    <w:rsid w:val="0072244B"/>
    <w:rsid w:val="0076278A"/>
    <w:rsid w:val="00784972"/>
    <w:rsid w:val="007A5161"/>
    <w:rsid w:val="007B0521"/>
    <w:rsid w:val="007E5867"/>
    <w:rsid w:val="008109D9"/>
    <w:rsid w:val="00823C51"/>
    <w:rsid w:val="008300E6"/>
    <w:rsid w:val="00830435"/>
    <w:rsid w:val="00874A03"/>
    <w:rsid w:val="008B79C0"/>
    <w:rsid w:val="008F5BB0"/>
    <w:rsid w:val="009178B0"/>
    <w:rsid w:val="009313FE"/>
    <w:rsid w:val="00940635"/>
    <w:rsid w:val="00994105"/>
    <w:rsid w:val="009C602D"/>
    <w:rsid w:val="009C7A86"/>
    <w:rsid w:val="009F2EAE"/>
    <w:rsid w:val="00A00C69"/>
    <w:rsid w:val="00A2371B"/>
    <w:rsid w:val="00A64A74"/>
    <w:rsid w:val="00A80F6C"/>
    <w:rsid w:val="00AB3187"/>
    <w:rsid w:val="00AB6A01"/>
    <w:rsid w:val="00AC58EA"/>
    <w:rsid w:val="00AC6405"/>
    <w:rsid w:val="00AD36E6"/>
    <w:rsid w:val="00B109C1"/>
    <w:rsid w:val="00B157BD"/>
    <w:rsid w:val="00C159EC"/>
    <w:rsid w:val="00C166D3"/>
    <w:rsid w:val="00C20099"/>
    <w:rsid w:val="00C3392E"/>
    <w:rsid w:val="00C65371"/>
    <w:rsid w:val="00C70FC6"/>
    <w:rsid w:val="00C7526C"/>
    <w:rsid w:val="00C753DF"/>
    <w:rsid w:val="00CD2795"/>
    <w:rsid w:val="00CD2B3F"/>
    <w:rsid w:val="00CF4B23"/>
    <w:rsid w:val="00D50BE9"/>
    <w:rsid w:val="00D5443E"/>
    <w:rsid w:val="00DC4586"/>
    <w:rsid w:val="00DF5648"/>
    <w:rsid w:val="00E0500C"/>
    <w:rsid w:val="00E10AE8"/>
    <w:rsid w:val="00E3526E"/>
    <w:rsid w:val="00E52459"/>
    <w:rsid w:val="00E5369B"/>
    <w:rsid w:val="00E56D82"/>
    <w:rsid w:val="00E77761"/>
    <w:rsid w:val="00EC76FD"/>
    <w:rsid w:val="00ED164E"/>
    <w:rsid w:val="00EF1225"/>
    <w:rsid w:val="00EF2FCA"/>
    <w:rsid w:val="00F05C9B"/>
    <w:rsid w:val="00F50108"/>
    <w:rsid w:val="00F52420"/>
    <w:rsid w:val="00F545EB"/>
    <w:rsid w:val="00F70F28"/>
    <w:rsid w:val="00F83A74"/>
    <w:rsid w:val="00FA4D4F"/>
    <w:rsid w:val="00FB6DD6"/>
    <w:rsid w:val="00FE3FD5"/>
    <w:rsid w:val="0175DE46"/>
    <w:rsid w:val="01D473C6"/>
    <w:rsid w:val="0306027C"/>
    <w:rsid w:val="03229243"/>
    <w:rsid w:val="06A2E18E"/>
    <w:rsid w:val="11196851"/>
    <w:rsid w:val="1CC4016D"/>
    <w:rsid w:val="230171B5"/>
    <w:rsid w:val="2E563869"/>
    <w:rsid w:val="358CB5E8"/>
    <w:rsid w:val="3CC46A49"/>
    <w:rsid w:val="40CE8473"/>
    <w:rsid w:val="497253FE"/>
    <w:rsid w:val="4B96A205"/>
    <w:rsid w:val="59154FA3"/>
    <w:rsid w:val="7207C7E9"/>
    <w:rsid w:val="7BF2722E"/>
    <w:rsid w:val="7E44C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14ADB"/>
  <w15:docId w15:val="{2808509A-90F4-447B-85C9-6B165F1658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C5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A49B950F10E4F873ADCB0ABC52B08" ma:contentTypeVersion="6" ma:contentTypeDescription="Create a new document." ma:contentTypeScope="" ma:versionID="6039551c79087b90821e3553b7cc3654">
  <xsd:schema xmlns:xsd="http://www.w3.org/2001/XMLSchema" xmlns:xs="http://www.w3.org/2001/XMLSchema" xmlns:p="http://schemas.microsoft.com/office/2006/metadata/properties" xmlns:ns2="00a64a5b-5d6a-4b0a-bfff-e569476bfd70" xmlns:ns3="7ac46b5a-6e43-4de4-b5f4-bde7f888b1bb" targetNamespace="http://schemas.microsoft.com/office/2006/metadata/properties" ma:root="true" ma:fieldsID="8f65ffa49914a86de113d7a1efc4c8c9" ns2:_="" ns3:_="">
    <xsd:import namespace="00a64a5b-5d6a-4b0a-bfff-e569476bfd70"/>
    <xsd:import namespace="7ac46b5a-6e43-4de4-b5f4-bde7f888b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64a5b-5d6a-4b0a-bfff-e569476bf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46b5a-6e43-4de4-b5f4-bde7f888b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DE2F6E-9B7F-4A04-ADDE-434CEB1FE792}"/>
</file>

<file path=customXml/itemProps2.xml><?xml version="1.0" encoding="utf-8"?>
<ds:datastoreItem xmlns:ds="http://schemas.openxmlformats.org/officeDocument/2006/customXml" ds:itemID="{BB369329-CE4E-4FB6-A406-C96DA8F8A770}"/>
</file>

<file path=customXml/itemProps3.xml><?xml version="1.0" encoding="utf-8"?>
<ds:datastoreItem xmlns:ds="http://schemas.openxmlformats.org/officeDocument/2006/customXml" ds:itemID="{9B31D86A-0F08-4BD0-8490-1A2F1CDD4E5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jdakers</dc:creator>
  <cp:lastModifiedBy>Lucinda Zwagerman</cp:lastModifiedBy>
  <cp:revision>6</cp:revision>
  <cp:lastPrinted>2019-01-10T14:27:00Z</cp:lastPrinted>
  <dcterms:created xsi:type="dcterms:W3CDTF">2024-01-12T18:44:00Z</dcterms:created>
  <dcterms:modified xsi:type="dcterms:W3CDTF">2024-05-29T16:46:16Z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2023-06-28T18:22:27Z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9bfbe2d1-2695-4c22-912b-cffd7ee82753</vt:lpwstr>
  </property>
  <property fmtid="{D5CDD505-2E9C-101B-9397-08002B2CF9AE}" pid="8" name="MSIP_Label_2f46dfe0-534f-4c95-815c-5b1af86b9823_ContentBits">
    <vt:lpwstr>0</vt:lpwstr>
  </property>
  <property fmtid="{D5CDD505-2E9C-101B-9397-08002B2CF9AE}" pid="9" name="ContentTypeId">
    <vt:lpwstr>0x010100675A49B950F10E4F873ADCB0ABC52B08</vt:lpwstr>
  </property>
</Properties>
</file>